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69618" w14:textId="3EA13959" w:rsidR="000B4B8F" w:rsidRPr="002722A2" w:rsidRDefault="004E37BE" w:rsidP="000B4B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ule</w:t>
      </w:r>
      <w:r w:rsidR="000B4B8F" w:rsidRPr="002722A2">
        <w:rPr>
          <w:rFonts w:ascii="Times New Roman" w:hAnsi="Times New Roman" w:cs="Times New Roman"/>
          <w:sz w:val="24"/>
          <w:szCs w:val="24"/>
        </w:rPr>
        <w:t>Põlva</w:t>
      </w:r>
      <w:proofErr w:type="spellEnd"/>
      <w:r w:rsidR="000B4B8F" w:rsidRPr="002722A2">
        <w:rPr>
          <w:rFonts w:ascii="Times New Roman" w:hAnsi="Times New Roman" w:cs="Times New Roman"/>
          <w:sz w:val="24"/>
          <w:szCs w:val="24"/>
        </w:rPr>
        <w:t xml:space="preserve"> Vallavalitsuse .</w:t>
      </w:r>
      <w:r w:rsidR="001C11EB">
        <w:rPr>
          <w:rFonts w:ascii="Times New Roman" w:hAnsi="Times New Roman" w:cs="Times New Roman"/>
          <w:sz w:val="24"/>
          <w:szCs w:val="24"/>
        </w:rPr>
        <w:t>08</w:t>
      </w:r>
      <w:r w:rsidR="000B4B8F" w:rsidRPr="002722A2">
        <w:rPr>
          <w:rFonts w:ascii="Times New Roman" w:hAnsi="Times New Roman" w:cs="Times New Roman"/>
          <w:sz w:val="24"/>
          <w:szCs w:val="24"/>
        </w:rPr>
        <w:t>.202</w:t>
      </w:r>
      <w:r w:rsidR="00396C02">
        <w:rPr>
          <w:rFonts w:ascii="Times New Roman" w:hAnsi="Times New Roman" w:cs="Times New Roman"/>
          <w:sz w:val="24"/>
          <w:szCs w:val="24"/>
        </w:rPr>
        <w:t>6</w:t>
      </w:r>
      <w:r w:rsidR="000B4B8F" w:rsidRPr="002722A2">
        <w:rPr>
          <w:rFonts w:ascii="Times New Roman" w:hAnsi="Times New Roman" w:cs="Times New Roman"/>
          <w:sz w:val="24"/>
          <w:szCs w:val="24"/>
        </w:rPr>
        <w:t>. a</w:t>
      </w:r>
    </w:p>
    <w:p w14:paraId="524904DD" w14:textId="0F6A11A3" w:rsidR="000B4B8F" w:rsidRPr="002722A2" w:rsidRDefault="000B4B8F" w:rsidP="000B4B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22A2">
        <w:rPr>
          <w:rFonts w:ascii="Times New Roman" w:hAnsi="Times New Roman" w:cs="Times New Roman"/>
          <w:sz w:val="24"/>
          <w:szCs w:val="24"/>
        </w:rPr>
        <w:t xml:space="preserve">korralduse nr </w:t>
      </w:r>
      <w:r w:rsidR="00396C02">
        <w:rPr>
          <w:rFonts w:ascii="Times New Roman" w:hAnsi="Times New Roman" w:cs="Times New Roman"/>
          <w:sz w:val="24"/>
          <w:szCs w:val="24"/>
        </w:rPr>
        <w:t>…..</w:t>
      </w:r>
      <w:r w:rsidRPr="002722A2">
        <w:rPr>
          <w:rFonts w:ascii="Times New Roman" w:hAnsi="Times New Roman" w:cs="Times New Roman"/>
          <w:sz w:val="24"/>
          <w:szCs w:val="24"/>
        </w:rPr>
        <w:t xml:space="preserve"> "Projekteerimistingimuste määramine</w:t>
      </w:r>
    </w:p>
    <w:p w14:paraId="564C6C93" w14:textId="5963A75E" w:rsidR="000B4B8F" w:rsidRPr="002722A2" w:rsidRDefault="002A59D7" w:rsidP="000B4B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kanala</w:t>
      </w:r>
      <w:r w:rsidR="000B4B8F" w:rsidRPr="002722A2">
        <w:rPr>
          <w:rFonts w:ascii="Times New Roman" w:hAnsi="Times New Roman" w:cs="Times New Roman"/>
          <w:sz w:val="24"/>
          <w:szCs w:val="24"/>
        </w:rPr>
        <w:t xml:space="preserve"> </w:t>
      </w:r>
      <w:r w:rsidR="001B7593">
        <w:rPr>
          <w:rFonts w:ascii="Times New Roman" w:hAnsi="Times New Roman" w:cs="Times New Roman"/>
          <w:sz w:val="24"/>
          <w:szCs w:val="24"/>
        </w:rPr>
        <w:t>püstitamiseks</w:t>
      </w:r>
      <w:r w:rsidR="000B4B8F" w:rsidRPr="002722A2">
        <w:rPr>
          <w:rFonts w:ascii="Times New Roman" w:hAnsi="Times New Roman" w:cs="Times New Roman"/>
          <w:sz w:val="24"/>
          <w:szCs w:val="24"/>
        </w:rPr>
        <w:t>"</w:t>
      </w:r>
    </w:p>
    <w:p w14:paraId="4CEE1885" w14:textId="77777777" w:rsidR="000B4B8F" w:rsidRPr="002722A2" w:rsidRDefault="000B4B8F" w:rsidP="000B4B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22A2">
        <w:rPr>
          <w:rFonts w:ascii="Times New Roman" w:hAnsi="Times New Roman" w:cs="Times New Roman"/>
          <w:sz w:val="24"/>
          <w:szCs w:val="24"/>
        </w:rPr>
        <w:t>Lisa</w:t>
      </w:r>
    </w:p>
    <w:p w14:paraId="272F750A" w14:textId="46647165" w:rsidR="00E315D3" w:rsidRDefault="00E315D3" w:rsidP="00E315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FDB796" w14:textId="7878C609" w:rsidR="00AB5019" w:rsidRDefault="00AB5019" w:rsidP="00E315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25196" w14:textId="77777777" w:rsidR="00AB5019" w:rsidRDefault="00AB5019" w:rsidP="00E315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9D441" w14:textId="77777777" w:rsidR="00E315D3" w:rsidRDefault="00E315D3" w:rsidP="00E315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PROJEKTEERIMISTINGIMUSED</w:t>
      </w:r>
    </w:p>
    <w:p w14:paraId="28409EC0" w14:textId="77777777" w:rsidR="00E315D3" w:rsidRDefault="00E315D3" w:rsidP="00E315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16FD1F" w14:textId="3C56D7FB" w:rsidR="00E315D3" w:rsidRPr="00D17E2C" w:rsidRDefault="00E315D3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Ehitustegevuse liigi täpsustus: </w:t>
      </w:r>
      <w:r w:rsidR="00D17E2C" w:rsidRPr="00D17E2C">
        <w:rPr>
          <w:rFonts w:ascii="Times New Roman" w:hAnsi="Times New Roman" w:cs="Times New Roman"/>
          <w:sz w:val="24"/>
          <w:szCs w:val="24"/>
        </w:rPr>
        <w:t>Loomakasvatushoone, sealhulgas karuslooma- või linnukasvatus</w:t>
      </w:r>
      <w:r w:rsidR="00FA50EA" w:rsidRPr="00D17E2C">
        <w:rPr>
          <w:rFonts w:ascii="Times New Roman" w:hAnsi="Times New Roman" w:cs="Times New Roman"/>
          <w:sz w:val="24"/>
          <w:szCs w:val="24"/>
        </w:rPr>
        <w:t xml:space="preserve"> (</w:t>
      </w:r>
      <w:r w:rsidR="00D17E2C" w:rsidRPr="00D17E2C">
        <w:rPr>
          <w:rFonts w:ascii="Times New Roman" w:hAnsi="Times New Roman" w:cs="Times New Roman"/>
          <w:sz w:val="24"/>
          <w:szCs w:val="24"/>
        </w:rPr>
        <w:t>12711</w:t>
      </w:r>
      <w:r w:rsidR="00FA50EA" w:rsidRPr="00D17E2C">
        <w:rPr>
          <w:rFonts w:ascii="Times New Roman" w:hAnsi="Times New Roman" w:cs="Times New Roman"/>
          <w:sz w:val="24"/>
          <w:szCs w:val="24"/>
        </w:rPr>
        <w:t>)</w:t>
      </w:r>
      <w:r w:rsidR="006D617B" w:rsidRPr="006D617B">
        <w:rPr>
          <w:rFonts w:ascii="Times New Roman" w:hAnsi="Times New Roman" w:cs="Times New Roman"/>
          <w:sz w:val="24"/>
          <w:szCs w:val="24"/>
        </w:rPr>
        <w:t xml:space="preserve"> </w:t>
      </w:r>
      <w:r w:rsidR="006D617B" w:rsidRPr="00D17E2C">
        <w:rPr>
          <w:rFonts w:ascii="Times New Roman" w:hAnsi="Times New Roman" w:cs="Times New Roman"/>
          <w:sz w:val="24"/>
          <w:szCs w:val="24"/>
        </w:rPr>
        <w:t>püstitamine</w:t>
      </w:r>
      <w:r w:rsidR="00103879">
        <w:rPr>
          <w:rFonts w:ascii="Times New Roman" w:hAnsi="Times New Roman" w:cs="Times New Roman"/>
          <w:sz w:val="24"/>
          <w:szCs w:val="24"/>
        </w:rPr>
        <w:t xml:space="preserve"> (</w:t>
      </w:r>
      <w:r w:rsidR="0058450E">
        <w:rPr>
          <w:rFonts w:ascii="Times New Roman" w:hAnsi="Times New Roman" w:cs="Times New Roman"/>
          <w:sz w:val="24"/>
          <w:szCs w:val="24"/>
        </w:rPr>
        <w:t xml:space="preserve">2 </w:t>
      </w:r>
      <w:r w:rsidR="004D3D6C">
        <w:rPr>
          <w:rFonts w:ascii="Times New Roman" w:hAnsi="Times New Roman" w:cs="Times New Roman"/>
          <w:sz w:val="24"/>
          <w:szCs w:val="24"/>
        </w:rPr>
        <w:t xml:space="preserve">kanala </w:t>
      </w:r>
      <w:r w:rsidR="0058450E">
        <w:rPr>
          <w:rFonts w:ascii="Times New Roman" w:hAnsi="Times New Roman" w:cs="Times New Roman"/>
          <w:sz w:val="24"/>
          <w:szCs w:val="24"/>
        </w:rPr>
        <w:t>hoonet</w:t>
      </w:r>
      <w:r w:rsidR="00103879">
        <w:rPr>
          <w:rFonts w:ascii="Times New Roman" w:hAnsi="Times New Roman" w:cs="Times New Roman"/>
          <w:sz w:val="24"/>
          <w:szCs w:val="24"/>
        </w:rPr>
        <w:t>).</w:t>
      </w:r>
    </w:p>
    <w:p w14:paraId="56F97224" w14:textId="77777777" w:rsidR="00E315D3" w:rsidRDefault="00E315D3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9CADCA" w14:textId="77777777" w:rsidR="00E315D3" w:rsidRDefault="00E315D3" w:rsidP="00E315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Taotluse andmed</w:t>
      </w:r>
    </w:p>
    <w:p w14:paraId="27C3E8A3" w14:textId="77777777" w:rsidR="00E315D3" w:rsidRDefault="00E315D3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Liik: projekteerimistingimuste taotlus </w:t>
      </w:r>
    </w:p>
    <w:p w14:paraId="54FD953D" w14:textId="0ED8F1CF" w:rsidR="00E23A76" w:rsidRDefault="00E315D3" w:rsidP="00E31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Number: </w:t>
      </w:r>
      <w:r w:rsidR="00EA2833" w:rsidRPr="00EA2833">
        <w:rPr>
          <w:rFonts w:ascii="Times New Roman" w:hAnsi="Times New Roman"/>
          <w:sz w:val="24"/>
          <w:szCs w:val="24"/>
        </w:rPr>
        <w:t>2611002/04746</w:t>
      </w:r>
    </w:p>
    <w:p w14:paraId="73457D5E" w14:textId="51FA68B3" w:rsidR="00E315D3" w:rsidRDefault="00E315D3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Kuupäev:</w:t>
      </w:r>
      <w:r w:rsidR="006510DE" w:rsidRPr="006510DE">
        <w:rPr>
          <w:rFonts w:ascii="Times New Roman" w:hAnsi="Times New Roman"/>
          <w:sz w:val="24"/>
          <w:szCs w:val="24"/>
        </w:rPr>
        <w:t xml:space="preserve"> </w:t>
      </w:r>
      <w:r w:rsidR="00EA2833">
        <w:rPr>
          <w:rFonts w:ascii="Times New Roman" w:hAnsi="Times New Roman"/>
          <w:sz w:val="24"/>
          <w:szCs w:val="24"/>
        </w:rPr>
        <w:t>28</w:t>
      </w:r>
      <w:r w:rsidR="00432850">
        <w:rPr>
          <w:rFonts w:ascii="Times New Roman" w:hAnsi="Times New Roman"/>
          <w:sz w:val="24"/>
          <w:szCs w:val="24"/>
        </w:rPr>
        <w:t>.0</w:t>
      </w:r>
      <w:r w:rsidR="00EA2833">
        <w:rPr>
          <w:rFonts w:ascii="Times New Roman" w:hAnsi="Times New Roman"/>
          <w:sz w:val="24"/>
          <w:szCs w:val="24"/>
        </w:rPr>
        <w:t>5</w:t>
      </w:r>
      <w:r w:rsidR="00432850">
        <w:rPr>
          <w:rFonts w:ascii="Times New Roman" w:hAnsi="Times New Roman"/>
          <w:sz w:val="24"/>
          <w:szCs w:val="24"/>
        </w:rPr>
        <w:t>.202</w:t>
      </w:r>
      <w:r w:rsidR="00A53262">
        <w:rPr>
          <w:rFonts w:ascii="Times New Roman" w:hAnsi="Times New Roman"/>
          <w:sz w:val="24"/>
          <w:szCs w:val="24"/>
        </w:rPr>
        <w:t>6</w:t>
      </w:r>
    </w:p>
    <w:p w14:paraId="4BE7728A" w14:textId="77777777" w:rsidR="00E315D3" w:rsidRDefault="00E315D3" w:rsidP="00E315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1E77C" w14:textId="77777777" w:rsidR="00E315D3" w:rsidRDefault="00E315D3" w:rsidP="00E315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Ehitamisega hõlmatava kinnisasja andmed, sh katastritunnus ja koha-aadress:</w:t>
      </w:r>
    </w:p>
    <w:p w14:paraId="6EEA64B8" w14:textId="3F6FC1A4" w:rsidR="0062513D" w:rsidRDefault="00E315D3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Aadress –</w:t>
      </w:r>
      <w:r w:rsidR="00E26931">
        <w:rPr>
          <w:rFonts w:ascii="Times New Roman" w:hAnsi="Times New Roman" w:cs="Times New Roman"/>
          <w:sz w:val="24"/>
          <w:szCs w:val="24"/>
        </w:rPr>
        <w:t xml:space="preserve"> V</w:t>
      </w:r>
      <w:r w:rsidR="0062513D">
        <w:rPr>
          <w:rFonts w:ascii="Times New Roman" w:hAnsi="Times New Roman" w:cs="Times New Roman"/>
          <w:sz w:val="24"/>
          <w:szCs w:val="24"/>
        </w:rPr>
        <w:t xml:space="preserve">ärska mnt 11, </w:t>
      </w:r>
      <w:proofErr w:type="spellStart"/>
      <w:r w:rsidR="0062513D">
        <w:rPr>
          <w:rFonts w:ascii="Times New Roman" w:hAnsi="Times New Roman" w:cs="Times New Roman"/>
          <w:sz w:val="24"/>
          <w:szCs w:val="24"/>
        </w:rPr>
        <w:t>Rosma</w:t>
      </w:r>
      <w:proofErr w:type="spellEnd"/>
      <w:r w:rsidR="0062513D">
        <w:rPr>
          <w:rFonts w:ascii="Times New Roman" w:hAnsi="Times New Roman" w:cs="Times New Roman"/>
          <w:sz w:val="24"/>
          <w:szCs w:val="24"/>
        </w:rPr>
        <w:t xml:space="preserve"> küla</w:t>
      </w:r>
      <w:r w:rsidR="007A0723">
        <w:rPr>
          <w:rFonts w:ascii="Times New Roman" w:hAnsi="Times New Roman" w:cs="Times New Roman"/>
          <w:sz w:val="24"/>
          <w:szCs w:val="24"/>
        </w:rPr>
        <w:t>, Põlva vald</w:t>
      </w:r>
      <w:r w:rsidR="00965E0A">
        <w:rPr>
          <w:rFonts w:ascii="Times New Roman" w:hAnsi="Times New Roman" w:cs="Times New Roman"/>
          <w:sz w:val="24"/>
          <w:szCs w:val="24"/>
        </w:rPr>
        <w:t xml:space="preserve"> (</w:t>
      </w:r>
      <w:r w:rsidR="002E0E86" w:rsidRPr="002E0E86">
        <w:rPr>
          <w:rFonts w:ascii="Times New Roman" w:eastAsia="Calibri" w:hAnsi="Times New Roman" w:cs="Times New Roman"/>
          <w:sz w:val="24"/>
          <w:szCs w:val="24"/>
        </w:rPr>
        <w:t>61903:002:0115</w:t>
      </w:r>
      <w:r w:rsidR="0062513D">
        <w:rPr>
          <w:rFonts w:ascii="Times New Roman" w:hAnsi="Times New Roman" w:cs="Times New Roman"/>
          <w:sz w:val="24"/>
          <w:szCs w:val="24"/>
        </w:rPr>
        <w:t>,</w:t>
      </w:r>
      <w:r w:rsidR="002E0E86">
        <w:rPr>
          <w:rFonts w:ascii="Times New Roman" w:hAnsi="Times New Roman" w:cs="Times New Roman"/>
          <w:sz w:val="24"/>
          <w:szCs w:val="24"/>
        </w:rPr>
        <w:t xml:space="preserve"> tootmismaa 100%)</w:t>
      </w:r>
      <w:r w:rsidR="00AE7903">
        <w:rPr>
          <w:rFonts w:ascii="Times New Roman" w:hAnsi="Times New Roman" w:cs="Times New Roman"/>
          <w:sz w:val="24"/>
          <w:szCs w:val="24"/>
        </w:rPr>
        <w:t>,</w:t>
      </w:r>
    </w:p>
    <w:p w14:paraId="011CC26E" w14:textId="4E069561" w:rsidR="0062513D" w:rsidRDefault="0062513D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Kalda tee 7, </w:t>
      </w:r>
      <w:proofErr w:type="spellStart"/>
      <w:r>
        <w:rPr>
          <w:rFonts w:ascii="Times New Roman" w:hAnsi="Times New Roman" w:cs="Times New Roman"/>
          <w:sz w:val="24"/>
          <w:szCs w:val="24"/>
        </w:rPr>
        <w:t>Rosma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küla, Põlva vald</w:t>
      </w:r>
      <w:r w:rsidR="0040321B">
        <w:rPr>
          <w:rFonts w:ascii="Times New Roman" w:hAnsi="Times New Roman" w:cs="Times New Roman"/>
          <w:sz w:val="24"/>
          <w:szCs w:val="24"/>
        </w:rPr>
        <w:t xml:space="preserve">, </w:t>
      </w:r>
      <w:r w:rsidR="00AE7903">
        <w:rPr>
          <w:rFonts w:ascii="Times New Roman" w:hAnsi="Times New Roman" w:cs="Times New Roman"/>
          <w:sz w:val="24"/>
          <w:szCs w:val="24"/>
        </w:rPr>
        <w:t>(</w:t>
      </w:r>
      <w:r w:rsidR="0040321B" w:rsidRPr="0040321B">
        <w:rPr>
          <w:rFonts w:ascii="Times New Roman" w:eastAsia="Calibri" w:hAnsi="Times New Roman" w:cs="Times New Roman"/>
          <w:sz w:val="24"/>
          <w:szCs w:val="24"/>
        </w:rPr>
        <w:t>61903:002:0015, maatulundusmaa 100%),</w:t>
      </w:r>
    </w:p>
    <w:p w14:paraId="74BA413B" w14:textId="2E7AC2CC" w:rsidR="00E315D3" w:rsidRDefault="0062513D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65E0A">
        <w:rPr>
          <w:rFonts w:ascii="Times New Roman" w:hAnsi="Times New Roman" w:cs="Times New Roman"/>
          <w:sz w:val="24"/>
          <w:szCs w:val="24"/>
        </w:rPr>
        <w:t xml:space="preserve"> </w:t>
      </w:r>
      <w:r w:rsidR="00A40B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5E0A">
        <w:rPr>
          <w:rFonts w:ascii="Times New Roman" w:hAnsi="Times New Roman" w:cs="Times New Roman"/>
          <w:sz w:val="24"/>
          <w:szCs w:val="24"/>
        </w:rPr>
        <w:t>Kukela</w:t>
      </w:r>
      <w:proofErr w:type="spellEnd"/>
      <w:r w:rsidR="00965E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5E0A">
        <w:rPr>
          <w:rFonts w:ascii="Times New Roman" w:hAnsi="Times New Roman" w:cs="Times New Roman"/>
          <w:sz w:val="24"/>
          <w:szCs w:val="24"/>
        </w:rPr>
        <w:t>Rosma</w:t>
      </w:r>
      <w:proofErr w:type="spellEnd"/>
      <w:r w:rsidR="00965E0A">
        <w:rPr>
          <w:rFonts w:ascii="Times New Roman" w:hAnsi="Times New Roman" w:cs="Times New Roman"/>
          <w:sz w:val="24"/>
          <w:szCs w:val="24"/>
        </w:rPr>
        <w:t xml:space="preserve"> küla, Põlva vald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40B67" w:rsidRPr="00BE49EA">
        <w:rPr>
          <w:rFonts w:ascii="Times New Roman" w:hAnsi="Times New Roman"/>
          <w:sz w:val="24"/>
          <w:szCs w:val="24"/>
        </w:rPr>
        <w:t>(</w:t>
      </w:r>
      <w:r w:rsidR="00A40B67" w:rsidRPr="00490D38">
        <w:rPr>
          <w:rFonts w:ascii="Times New Roman" w:hAnsi="Times New Roman"/>
          <w:sz w:val="24"/>
          <w:szCs w:val="24"/>
        </w:rPr>
        <w:t>61903:002:0074</w:t>
      </w:r>
      <w:r w:rsidR="00A40B67">
        <w:rPr>
          <w:rFonts w:ascii="Times New Roman" w:hAnsi="Times New Roman"/>
          <w:sz w:val="24"/>
          <w:szCs w:val="24"/>
        </w:rPr>
        <w:t>, maatulundusmaa 100%)</w:t>
      </w:r>
      <w:r w:rsidR="000912F2">
        <w:rPr>
          <w:rFonts w:ascii="Times New Roman" w:hAnsi="Times New Roman" w:cs="Times New Roman"/>
          <w:sz w:val="24"/>
          <w:szCs w:val="24"/>
        </w:rPr>
        <w:t>.</w:t>
      </w:r>
    </w:p>
    <w:p w14:paraId="490CF034" w14:textId="3537C24C" w:rsidR="006A1611" w:rsidRPr="006A1611" w:rsidRDefault="006A1611" w:rsidP="006A161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1611">
        <w:rPr>
          <w:rFonts w:ascii="Times New Roman" w:eastAsia="Calibri" w:hAnsi="Times New Roman" w:cs="Times New Roman"/>
          <w:sz w:val="24"/>
          <w:szCs w:val="24"/>
        </w:rPr>
        <w:t xml:space="preserve">Maakatastri kitsendustena on registreeritud sidekaabliga seotud kitsendused, puurkaevude hooldusala, </w:t>
      </w:r>
      <w:bookmarkStart w:id="0" w:name="_Hlk201049258"/>
      <w:r w:rsidRPr="006A1611">
        <w:rPr>
          <w:rFonts w:ascii="Times New Roman" w:eastAsia="Calibri" w:hAnsi="Times New Roman" w:cs="Times New Roman"/>
          <w:sz w:val="24"/>
          <w:szCs w:val="24"/>
        </w:rPr>
        <w:t>A ja B kategooria gaasitorustik ja selle kaitsevöönd</w:t>
      </w:r>
      <w:bookmarkEnd w:id="0"/>
      <w:r w:rsidRPr="006A1611">
        <w:rPr>
          <w:rFonts w:ascii="Times New Roman" w:eastAsia="Calibri" w:hAnsi="Times New Roman" w:cs="Times New Roman"/>
          <w:sz w:val="24"/>
          <w:szCs w:val="24"/>
        </w:rPr>
        <w:t xml:space="preserve">. Kalda tee 7 ja </w:t>
      </w:r>
      <w:proofErr w:type="spellStart"/>
      <w:r w:rsidRPr="006A1611">
        <w:rPr>
          <w:rFonts w:ascii="Times New Roman" w:eastAsia="Calibri" w:hAnsi="Times New Roman" w:cs="Times New Roman"/>
          <w:sz w:val="24"/>
          <w:szCs w:val="24"/>
        </w:rPr>
        <w:t>Kukela</w:t>
      </w:r>
      <w:proofErr w:type="spellEnd"/>
      <w:r w:rsidRPr="006A1611">
        <w:rPr>
          <w:rFonts w:ascii="Times New Roman" w:eastAsia="Calibri" w:hAnsi="Times New Roman" w:cs="Times New Roman"/>
          <w:sz w:val="24"/>
          <w:szCs w:val="24"/>
        </w:rPr>
        <w:t xml:space="preserve"> katastriüksused on hoonestamata. Kalda tee 7 kinnisasjale jääb osaliselt A ja B kategooria gaasitorustik ja selle kaitsevöönd.  </w:t>
      </w:r>
    </w:p>
    <w:p w14:paraId="35D1D73D" w14:textId="3725B640" w:rsidR="001C6AFF" w:rsidRPr="00982C7F" w:rsidRDefault="00E315D3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B15">
        <w:rPr>
          <w:rFonts w:ascii="Times New Roman" w:hAnsi="Times New Roman" w:cs="Times New Roman"/>
          <w:b/>
          <w:bCs/>
          <w:sz w:val="24"/>
          <w:szCs w:val="24"/>
        </w:rPr>
        <w:t xml:space="preserve">Kehtiv planeering: </w:t>
      </w:r>
      <w:r w:rsidR="00E467DA" w:rsidRPr="00601B15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et-EE"/>
        </w:rPr>
        <w:t>Põlva Vallavolikogu 27. juuni 2024. a otsusega nr 1-3/16 "Põlva valla üldplaneeringu kehtestamine"</w:t>
      </w:r>
      <w:r w:rsidR="00120F02" w:rsidRPr="00601B15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et-EE"/>
        </w:rPr>
        <w:t xml:space="preserve">: </w:t>
      </w:r>
      <w:hyperlink r:id="rId9" w:history="1">
        <w:r w:rsidR="00F12CD0" w:rsidRPr="00601B15">
          <w:rPr>
            <w:rStyle w:val="Hperlink"/>
            <w:rFonts w:ascii="Times New Roman" w:eastAsia="Times New Roman" w:hAnsi="Times New Roman"/>
            <w:b/>
            <w:bCs/>
            <w:iCs/>
            <w:sz w:val="24"/>
            <w:szCs w:val="24"/>
            <w:lang w:eastAsia="et-EE"/>
          </w:rPr>
          <w:t>https://www.polva.ee/kehtestatud-uldplaneering</w:t>
        </w:r>
      </w:hyperlink>
      <w:r w:rsidR="00F12CD0" w:rsidRPr="00601B15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et-EE"/>
        </w:rPr>
        <w:t xml:space="preserve"> </w:t>
      </w:r>
    </w:p>
    <w:p w14:paraId="30861A31" w14:textId="77777777" w:rsidR="00A53262" w:rsidRDefault="00A53262" w:rsidP="00C1494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1315921" w14:textId="0E8F74F2" w:rsidR="00C1494A" w:rsidRDefault="00C1494A" w:rsidP="00C14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Väljavõte üldplaneeringu koondkaardist Joonis </w:t>
      </w:r>
      <w:r w:rsidR="006A1611">
        <w:rPr>
          <w:rFonts w:ascii="Times New Roman" w:hAnsi="Times New Roman" w:cs="Times New Roman"/>
          <w:i/>
          <w:iCs/>
          <w:sz w:val="24"/>
          <w:szCs w:val="24"/>
        </w:rPr>
        <w:t>1</w:t>
      </w:r>
    </w:p>
    <w:p w14:paraId="5B1AADB0" w14:textId="34A977A3" w:rsidR="00E860A2" w:rsidRPr="006A1611" w:rsidRDefault="00A15DEF" w:rsidP="00E860A2">
      <w:pPr>
        <w:spacing w:before="100" w:beforeAutospacing="1" w:after="100" w:afterAutospacing="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45F838D" wp14:editId="058F9834">
            <wp:extent cx="5353050" cy="3450239"/>
            <wp:effectExtent l="0" t="0" r="0" b="0"/>
            <wp:docPr id="280909701" name="Pilt 1" descr="Pilt, millel on kujutatud kaart, tekst, Atlas, Plaan&#10;&#10;Tehisintellekti genereeritud sisu ei pruugi olla õi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909701" name="Pilt 1" descr="Pilt, millel on kujutatud kaart, tekst, Atlas, Plaan&#10;&#10;Tehisintellekti genereeritud sisu ei pruugi olla õig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61792" cy="345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7BECF" w14:textId="348DA67C" w:rsidR="00B53D5B" w:rsidRDefault="00DF6003" w:rsidP="00E860A2">
      <w:pPr>
        <w:spacing w:before="100" w:beforeAutospacing="1" w:after="100" w:afterAutospacing="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</w:p>
    <w:p w14:paraId="6536A9BF" w14:textId="761751F2" w:rsidR="00283EA1" w:rsidRDefault="00DF6003" w:rsidP="00E860A2">
      <w:pPr>
        <w:spacing w:before="100" w:beforeAutospacing="1" w:after="100" w:afterAutospacing="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0F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5FCD" w:rsidRPr="00875FCD">
        <w:rPr>
          <w:noProof/>
        </w:rPr>
        <w:drawing>
          <wp:inline distT="0" distB="0" distL="0" distR="0" wp14:anchorId="13ECCF34" wp14:editId="35F737EC">
            <wp:extent cx="1333500" cy="214432"/>
            <wp:effectExtent l="0" t="0" r="0" b="0"/>
            <wp:docPr id="1588753895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75389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62987" cy="21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0F9D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5936CD" w:rsidRPr="005936CD">
        <w:rPr>
          <w:noProof/>
        </w:rPr>
        <w:drawing>
          <wp:inline distT="0" distB="0" distL="0" distR="0" wp14:anchorId="6DEF2FC3" wp14:editId="6E0CB0A8">
            <wp:extent cx="1600200" cy="160719"/>
            <wp:effectExtent l="0" t="0" r="0" b="0"/>
            <wp:docPr id="1633836430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83643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99327" cy="17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0F9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634932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9B2390" w:rsidRPr="009B2390">
        <w:rPr>
          <w:noProof/>
        </w:rPr>
        <w:drawing>
          <wp:inline distT="0" distB="0" distL="0" distR="0" wp14:anchorId="77AFB409" wp14:editId="5CB9083E">
            <wp:extent cx="1447800" cy="158353"/>
            <wp:effectExtent l="0" t="0" r="0" b="0"/>
            <wp:docPr id="1909836616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83661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01430" cy="164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8716F" w14:textId="77777777" w:rsidR="00A53262" w:rsidRDefault="00A53262" w:rsidP="00E315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8F72B2" w14:textId="1CD8E150" w:rsidR="003804E5" w:rsidRDefault="00D449A9" w:rsidP="00E315D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Põlva valla üldplaneeringu alusel asub piirkond väljaspool tiheasustusalasid tootmise maa-alal (T), sh on määratud põllumajandusliku tootmisega seotud ala, suure materjalimahukusega ning transpordivoogusid kaasatoovate ettevõtete maa-ala, ka </w:t>
      </w:r>
      <w:proofErr w:type="spellStart"/>
      <w:r>
        <w:rPr>
          <w:rFonts w:ascii="Times New Roman" w:hAnsi="Times New Roman"/>
          <w:sz w:val="24"/>
          <w:szCs w:val="24"/>
        </w:rPr>
        <w:t>tehnoehitiste</w:t>
      </w:r>
      <w:proofErr w:type="spellEnd"/>
      <w:r>
        <w:rPr>
          <w:rFonts w:ascii="Times New Roman" w:hAnsi="Times New Roman"/>
          <w:sz w:val="24"/>
          <w:szCs w:val="24"/>
        </w:rPr>
        <w:t xml:space="preserve"> ja muu tootmisotstarbel kasutataval maa.</w:t>
      </w:r>
    </w:p>
    <w:p w14:paraId="6BBED057" w14:textId="77777777" w:rsidR="00982C7F" w:rsidRDefault="00982C7F" w:rsidP="00E315D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3B3779" w14:textId="77777777" w:rsidR="00CE6586" w:rsidRDefault="006615F3" w:rsidP="00E315D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00C8E05" w14:textId="4E4A1CAF" w:rsidR="006615F3" w:rsidRDefault="006615F3" w:rsidP="00E315D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14:paraId="485B2ECA" w14:textId="188ACDF9" w:rsidR="00E315D3" w:rsidRDefault="00E315D3" w:rsidP="00E315D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Projekteerimistingimuste sisu ja põhjendused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D1EDECF" w14:textId="77777777" w:rsidR="00E315D3" w:rsidRDefault="00E315D3" w:rsidP="00E315D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PROJEKTEERIMISTINGIMUSTE SISU</w:t>
      </w:r>
    </w:p>
    <w:p w14:paraId="658FA6BD" w14:textId="277FB7CA" w:rsidR="00A22950" w:rsidRPr="003804E5" w:rsidRDefault="00D87849" w:rsidP="002B4BCF">
      <w:pPr>
        <w:spacing w:before="100" w:beforeAutospacing="1" w:after="100" w:afterAutospacing="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01052175"/>
      <w:r w:rsidRPr="00D87849">
        <w:rPr>
          <w:rFonts w:ascii="Times New Roman" w:eastAsia="Calibri" w:hAnsi="Times New Roman" w:cs="Times New Roman"/>
          <w:sz w:val="24"/>
          <w:szCs w:val="24"/>
        </w:rPr>
        <w:t>Esitatud taotluse alusel kavandatakse</w:t>
      </w:r>
      <w:r w:rsidR="007957CD">
        <w:rPr>
          <w:rFonts w:ascii="Times New Roman" w:eastAsia="Calibri" w:hAnsi="Times New Roman" w:cs="Times New Roman"/>
          <w:sz w:val="24"/>
          <w:szCs w:val="24"/>
        </w:rPr>
        <w:t xml:space="preserve"> kahe</w:t>
      </w:r>
      <w:r w:rsidRPr="00D87849">
        <w:rPr>
          <w:rFonts w:ascii="Times New Roman" w:eastAsia="Calibri" w:hAnsi="Times New Roman" w:cs="Times New Roman"/>
          <w:sz w:val="24"/>
          <w:szCs w:val="24"/>
        </w:rPr>
        <w:t xml:space="preserve"> uue kanala püstitamist, kus kompleks hõlmatakse täiendavalt Kalda tee 7 ja </w:t>
      </w:r>
      <w:proofErr w:type="spellStart"/>
      <w:r w:rsidRPr="00D87849">
        <w:rPr>
          <w:rFonts w:ascii="Times New Roman" w:eastAsia="Calibri" w:hAnsi="Times New Roman" w:cs="Times New Roman"/>
          <w:sz w:val="24"/>
          <w:szCs w:val="24"/>
        </w:rPr>
        <w:t>Kukela</w:t>
      </w:r>
      <w:proofErr w:type="spellEnd"/>
      <w:r w:rsidRPr="00D87849">
        <w:rPr>
          <w:rFonts w:ascii="Times New Roman" w:eastAsia="Calibri" w:hAnsi="Times New Roman" w:cs="Times New Roman"/>
          <w:sz w:val="24"/>
          <w:szCs w:val="24"/>
        </w:rPr>
        <w:t xml:space="preserve"> katastriüksused</w:t>
      </w:r>
      <w:bookmarkEnd w:id="1"/>
      <w:r w:rsidRPr="00D87849">
        <w:rPr>
          <w:rFonts w:ascii="Times New Roman" w:eastAsia="Calibri" w:hAnsi="Times New Roman" w:cs="Times New Roman"/>
          <w:sz w:val="24"/>
          <w:szCs w:val="24"/>
        </w:rPr>
        <w:t>. Tegevuste alla kuuluvad pinnase ettevalmistamine, ehitustegevused ja ala korrastamine. Planeeritavas kanalahoone</w:t>
      </w:r>
      <w:r w:rsidR="007957CD">
        <w:rPr>
          <w:rFonts w:ascii="Times New Roman" w:eastAsia="Calibri" w:hAnsi="Times New Roman" w:cs="Times New Roman"/>
          <w:sz w:val="24"/>
          <w:szCs w:val="24"/>
        </w:rPr>
        <w:t>te</w:t>
      </w:r>
      <w:r w:rsidRPr="00D87849">
        <w:rPr>
          <w:rFonts w:ascii="Times New Roman" w:eastAsia="Calibri" w:hAnsi="Times New Roman" w:cs="Times New Roman"/>
          <w:sz w:val="24"/>
          <w:szCs w:val="24"/>
        </w:rPr>
        <w:t xml:space="preserve">s kavandatakse kasvatada kuni </w:t>
      </w:r>
      <w:r w:rsidR="00A164C1">
        <w:rPr>
          <w:rFonts w:ascii="Times New Roman" w:hAnsi="Times New Roman"/>
          <w:sz w:val="24"/>
          <w:szCs w:val="24"/>
        </w:rPr>
        <w:t xml:space="preserve">2 x 59 999 </w:t>
      </w:r>
      <w:r w:rsidRPr="00D87849">
        <w:rPr>
          <w:rFonts w:ascii="Times New Roman" w:eastAsia="Calibri" w:hAnsi="Times New Roman" w:cs="Times New Roman"/>
          <w:sz w:val="24"/>
          <w:szCs w:val="24"/>
        </w:rPr>
        <w:t>munakana. Uu</w:t>
      </w:r>
      <w:r w:rsidR="00611412">
        <w:rPr>
          <w:rFonts w:ascii="Times New Roman" w:eastAsia="Calibri" w:hAnsi="Times New Roman" w:cs="Times New Roman"/>
          <w:sz w:val="24"/>
          <w:szCs w:val="24"/>
        </w:rPr>
        <w:t>ed</w:t>
      </w:r>
      <w:r w:rsidRPr="00D87849">
        <w:rPr>
          <w:rFonts w:ascii="Times New Roman" w:eastAsia="Calibri" w:hAnsi="Times New Roman" w:cs="Times New Roman"/>
          <w:sz w:val="24"/>
          <w:szCs w:val="24"/>
        </w:rPr>
        <w:t xml:space="preserve"> kanalahoone</w:t>
      </w:r>
      <w:r w:rsidR="00611412">
        <w:rPr>
          <w:rFonts w:ascii="Times New Roman" w:eastAsia="Calibri" w:hAnsi="Times New Roman" w:cs="Times New Roman"/>
          <w:sz w:val="24"/>
          <w:szCs w:val="24"/>
        </w:rPr>
        <w:t>d</w:t>
      </w:r>
      <w:r w:rsidRPr="00D878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579E">
        <w:rPr>
          <w:rFonts w:ascii="Times New Roman" w:hAnsi="Times New Roman"/>
          <w:sz w:val="24"/>
          <w:szCs w:val="24"/>
        </w:rPr>
        <w:t>kavandatakse püstitamisel olevast kanalast nr 1 (</w:t>
      </w:r>
      <w:proofErr w:type="spellStart"/>
      <w:r w:rsidR="00EA579E">
        <w:rPr>
          <w:rFonts w:ascii="Times New Roman" w:hAnsi="Times New Roman"/>
          <w:sz w:val="24"/>
          <w:szCs w:val="24"/>
        </w:rPr>
        <w:t>ehr</w:t>
      </w:r>
      <w:proofErr w:type="spellEnd"/>
      <w:r w:rsidR="00EA579E">
        <w:rPr>
          <w:rFonts w:ascii="Times New Roman" w:hAnsi="Times New Roman"/>
          <w:sz w:val="24"/>
          <w:szCs w:val="24"/>
        </w:rPr>
        <w:t xml:space="preserve"> kood </w:t>
      </w:r>
      <w:r w:rsidR="00EA579E" w:rsidRPr="009101B1">
        <w:rPr>
          <w:rFonts w:ascii="Times New Roman" w:hAnsi="Times New Roman"/>
          <w:sz w:val="24"/>
          <w:szCs w:val="24"/>
        </w:rPr>
        <w:t>121442267</w:t>
      </w:r>
      <w:r w:rsidR="00EA579E">
        <w:rPr>
          <w:rFonts w:ascii="Times New Roman" w:hAnsi="Times New Roman"/>
          <w:sz w:val="24"/>
          <w:szCs w:val="24"/>
        </w:rPr>
        <w:t>) lääne poole</w:t>
      </w:r>
      <w:r w:rsidRPr="00D87849">
        <w:rPr>
          <w:rFonts w:ascii="Times New Roman" w:eastAsia="Calibri" w:hAnsi="Times New Roman" w:cs="Times New Roman"/>
          <w:sz w:val="24"/>
          <w:szCs w:val="24"/>
        </w:rPr>
        <w:t>. Kanala</w:t>
      </w:r>
      <w:r w:rsidR="00EA579E">
        <w:rPr>
          <w:rFonts w:ascii="Times New Roman" w:eastAsia="Calibri" w:hAnsi="Times New Roman" w:cs="Times New Roman"/>
          <w:sz w:val="24"/>
          <w:szCs w:val="24"/>
        </w:rPr>
        <w:t>te</w:t>
      </w:r>
      <w:r w:rsidRPr="00D87849">
        <w:rPr>
          <w:rFonts w:ascii="Times New Roman" w:eastAsia="Calibri" w:hAnsi="Times New Roman" w:cs="Times New Roman"/>
          <w:sz w:val="24"/>
          <w:szCs w:val="24"/>
        </w:rPr>
        <w:t xml:space="preserve"> ligikaudne ehitisealune pind</w:t>
      </w:r>
      <w:r w:rsidR="003B590C">
        <w:rPr>
          <w:rFonts w:ascii="Times New Roman" w:eastAsia="Calibri" w:hAnsi="Times New Roman" w:cs="Times New Roman"/>
          <w:sz w:val="24"/>
          <w:szCs w:val="24"/>
        </w:rPr>
        <w:t xml:space="preserve"> kokku</w:t>
      </w:r>
      <w:r w:rsidRPr="00D87849">
        <w:rPr>
          <w:rFonts w:ascii="Times New Roman" w:eastAsia="Calibri" w:hAnsi="Times New Roman" w:cs="Times New Roman"/>
          <w:sz w:val="24"/>
          <w:szCs w:val="24"/>
        </w:rPr>
        <w:t xml:space="preserve"> on kuni </w:t>
      </w:r>
      <w:r w:rsidR="00CC4187">
        <w:rPr>
          <w:rFonts w:ascii="Times New Roman" w:eastAsia="Calibri" w:hAnsi="Times New Roman" w:cs="Times New Roman"/>
          <w:sz w:val="24"/>
          <w:szCs w:val="24"/>
        </w:rPr>
        <w:t>7500</w:t>
      </w:r>
      <w:r w:rsidRPr="00D87849">
        <w:rPr>
          <w:rFonts w:ascii="Times New Roman" w:eastAsia="Calibri" w:hAnsi="Times New Roman" w:cs="Times New Roman"/>
          <w:sz w:val="24"/>
          <w:szCs w:val="24"/>
        </w:rPr>
        <w:t xml:space="preserve"> m</w:t>
      </w:r>
      <w:r w:rsidRPr="00D87849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D87849">
        <w:rPr>
          <w:rFonts w:ascii="Times New Roman" w:eastAsia="Calibri" w:hAnsi="Times New Roman" w:cs="Times New Roman"/>
          <w:sz w:val="24"/>
          <w:szCs w:val="24"/>
        </w:rPr>
        <w:t>, kõrgus kuni 9 m. Tahkesõnnikuhoidla</w:t>
      </w:r>
      <w:r w:rsidR="00CC4187">
        <w:rPr>
          <w:rFonts w:ascii="Times New Roman" w:eastAsia="Calibri" w:hAnsi="Times New Roman" w:cs="Times New Roman"/>
          <w:sz w:val="24"/>
          <w:szCs w:val="24"/>
        </w:rPr>
        <w:t>te</w:t>
      </w:r>
      <w:r w:rsidRPr="00D87849">
        <w:rPr>
          <w:rFonts w:ascii="Times New Roman" w:eastAsia="Calibri" w:hAnsi="Times New Roman" w:cs="Times New Roman"/>
          <w:sz w:val="24"/>
          <w:szCs w:val="24"/>
        </w:rPr>
        <w:t xml:space="preserve"> ehitisealune pind on ligikaudu </w:t>
      </w:r>
      <w:r w:rsidR="00CC4187">
        <w:rPr>
          <w:rFonts w:ascii="Times New Roman" w:eastAsia="Calibri" w:hAnsi="Times New Roman" w:cs="Times New Roman"/>
          <w:sz w:val="24"/>
          <w:szCs w:val="24"/>
        </w:rPr>
        <w:t>10</w:t>
      </w:r>
      <w:r w:rsidRPr="00D87849">
        <w:rPr>
          <w:rFonts w:ascii="Times New Roman" w:eastAsia="Calibri" w:hAnsi="Times New Roman" w:cs="Times New Roman"/>
          <w:sz w:val="24"/>
          <w:szCs w:val="24"/>
        </w:rPr>
        <w:t>0 m</w:t>
      </w:r>
      <w:r w:rsidRPr="00D87849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D87849">
        <w:rPr>
          <w:rFonts w:ascii="Times New Roman" w:eastAsia="Calibri" w:hAnsi="Times New Roman" w:cs="Times New Roman"/>
          <w:sz w:val="24"/>
          <w:szCs w:val="24"/>
        </w:rPr>
        <w:t xml:space="preserve">, kõrgus </w:t>
      </w:r>
      <w:r w:rsidR="009B2057">
        <w:rPr>
          <w:rFonts w:ascii="Times New Roman" w:eastAsia="Calibri" w:hAnsi="Times New Roman" w:cs="Times New Roman"/>
          <w:sz w:val="24"/>
          <w:szCs w:val="24"/>
        </w:rPr>
        <w:t>7,5</w:t>
      </w:r>
      <w:r w:rsidRPr="00D87849">
        <w:rPr>
          <w:rFonts w:ascii="Times New Roman" w:eastAsia="Calibri" w:hAnsi="Times New Roman" w:cs="Times New Roman"/>
          <w:sz w:val="24"/>
          <w:szCs w:val="24"/>
        </w:rPr>
        <w:t xml:space="preserve"> m. Katusega hoidla on piiratud neljast küljest seintega ja suletava uksega.</w:t>
      </w:r>
      <w:r w:rsidR="002B4BCF">
        <w:rPr>
          <w:rFonts w:ascii="Times New Roman" w:eastAsia="Calibri" w:hAnsi="Times New Roman" w:cs="Times New Roman"/>
          <w:sz w:val="24"/>
          <w:szCs w:val="24"/>
        </w:rPr>
        <w:t xml:space="preserve"> Projekteerimistingimustega </w:t>
      </w:r>
      <w:r w:rsidR="002B4BCF" w:rsidRPr="002B4BCF">
        <w:rPr>
          <w:rFonts w:ascii="Times New Roman" w:eastAsia="Calibri" w:hAnsi="Times New Roman" w:cs="Times New Roman"/>
          <w:sz w:val="24"/>
          <w:szCs w:val="24"/>
        </w:rPr>
        <w:t>ehitusseadustiku § 26 lõikes 4 nimetatud tingimused.</w:t>
      </w:r>
      <w:r w:rsidR="002B4B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EC4">
        <w:rPr>
          <w:rFonts w:ascii="Times New Roman" w:eastAsia="Calibri" w:hAnsi="Times New Roman" w:cs="Times New Roman"/>
          <w:sz w:val="24"/>
          <w:szCs w:val="24"/>
        </w:rPr>
        <w:t>Projekteerimistingimused kehtivad 5 aastat.</w:t>
      </w:r>
    </w:p>
    <w:p w14:paraId="6718C0B0" w14:textId="77777777" w:rsidR="00CE6586" w:rsidRDefault="00CE6586" w:rsidP="00703D10">
      <w:pPr>
        <w:spacing w:before="100" w:beforeAutospacing="1" w:after="100" w:afterAutospacing="1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63DEF36" w14:textId="56CBE4E3" w:rsidR="0053228B" w:rsidRDefault="00601B15" w:rsidP="00703D10">
      <w:pPr>
        <w:spacing w:before="100" w:beforeAutospacing="1" w:after="100" w:afterAutospacing="1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962D8C">
        <w:rPr>
          <w:rFonts w:ascii="Times New Roman" w:hAnsi="Times New Roman"/>
          <w:i/>
          <w:iCs/>
          <w:sz w:val="24"/>
          <w:szCs w:val="24"/>
        </w:rPr>
        <w:t>Väljavõte taotluse lisaks olevas asendiplaanist</w:t>
      </w:r>
      <w:r w:rsidR="00962D8C">
        <w:rPr>
          <w:rFonts w:ascii="Times New Roman" w:hAnsi="Times New Roman"/>
          <w:i/>
          <w:iCs/>
          <w:sz w:val="24"/>
          <w:szCs w:val="24"/>
        </w:rPr>
        <w:t xml:space="preserve"> Joonis </w:t>
      </w:r>
      <w:r w:rsidR="002B4BCF">
        <w:rPr>
          <w:rFonts w:ascii="Times New Roman" w:hAnsi="Times New Roman"/>
          <w:i/>
          <w:iCs/>
          <w:sz w:val="24"/>
          <w:szCs w:val="24"/>
        </w:rPr>
        <w:t>2</w:t>
      </w:r>
    </w:p>
    <w:p w14:paraId="0D74AC10" w14:textId="77777777" w:rsidR="00C56853" w:rsidRDefault="00C56853" w:rsidP="00703D10">
      <w:pPr>
        <w:spacing w:before="100" w:beforeAutospacing="1" w:after="100" w:afterAutospacing="1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F7D9DED" w14:textId="440727E5" w:rsidR="00A22950" w:rsidRDefault="0091550D" w:rsidP="00703D10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91550D">
        <w:rPr>
          <w:noProof/>
        </w:rPr>
        <w:drawing>
          <wp:inline distT="0" distB="0" distL="0" distR="0" wp14:anchorId="434DDF7F" wp14:editId="76CAB35F">
            <wp:extent cx="5353050" cy="5732467"/>
            <wp:effectExtent l="0" t="0" r="0" b="1905"/>
            <wp:docPr id="887943205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94320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9674" cy="573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C0E9B" w14:textId="2BB79F9B" w:rsidR="000F4FE7" w:rsidRDefault="00704880" w:rsidP="00E31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4880">
        <w:rPr>
          <w:noProof/>
        </w:rPr>
        <w:drawing>
          <wp:inline distT="0" distB="0" distL="0" distR="0" wp14:anchorId="4B3C7467" wp14:editId="17C9681A">
            <wp:extent cx="295275" cy="295275"/>
            <wp:effectExtent l="0" t="0" r="9525" b="9525"/>
            <wp:docPr id="640743977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74397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5315" cy="29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4FE7">
        <w:rPr>
          <w:rFonts w:ascii="Times New Roman" w:hAnsi="Times New Roman"/>
          <w:sz w:val="24"/>
          <w:szCs w:val="24"/>
        </w:rPr>
        <w:t>Kanala nr 2</w:t>
      </w:r>
      <w:r w:rsidR="00194099">
        <w:rPr>
          <w:rFonts w:ascii="Times New Roman" w:hAnsi="Times New Roman"/>
          <w:sz w:val="24"/>
          <w:szCs w:val="24"/>
        </w:rPr>
        <w:t xml:space="preserve"> </w:t>
      </w:r>
      <w:r w:rsidR="00C76F07">
        <w:rPr>
          <w:rFonts w:ascii="Times New Roman" w:hAnsi="Times New Roman"/>
          <w:sz w:val="24"/>
          <w:szCs w:val="24"/>
        </w:rPr>
        <w:t>(projekteeritav)</w:t>
      </w:r>
      <w:r w:rsidR="0011731C">
        <w:rPr>
          <w:rFonts w:ascii="Times New Roman" w:hAnsi="Times New Roman"/>
          <w:sz w:val="24"/>
          <w:szCs w:val="24"/>
        </w:rPr>
        <w:t xml:space="preserve">     </w:t>
      </w:r>
      <w:r w:rsidR="0011731C" w:rsidRPr="0011731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F39C390" wp14:editId="4028F332">
            <wp:extent cx="272761" cy="257175"/>
            <wp:effectExtent l="0" t="0" r="0" b="0"/>
            <wp:docPr id="1500359319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35931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5028" cy="259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731C">
        <w:rPr>
          <w:rFonts w:ascii="Times New Roman" w:hAnsi="Times New Roman"/>
          <w:sz w:val="24"/>
          <w:szCs w:val="24"/>
        </w:rPr>
        <w:t xml:space="preserve"> </w:t>
      </w:r>
      <w:r w:rsidR="006C7317">
        <w:rPr>
          <w:rFonts w:ascii="Times New Roman" w:hAnsi="Times New Roman"/>
          <w:sz w:val="24"/>
          <w:szCs w:val="24"/>
        </w:rPr>
        <w:t>Kanala nr 1 (püstitamisel</w:t>
      </w:r>
      <w:r w:rsidR="00B56CF5">
        <w:rPr>
          <w:rFonts w:ascii="Times New Roman" w:hAnsi="Times New Roman"/>
          <w:sz w:val="24"/>
          <w:szCs w:val="24"/>
        </w:rPr>
        <w:t xml:space="preserve"> </w:t>
      </w:r>
      <w:r w:rsidR="000C66FA">
        <w:rPr>
          <w:rFonts w:ascii="Times New Roman" w:hAnsi="Times New Roman"/>
          <w:sz w:val="24"/>
          <w:szCs w:val="24"/>
        </w:rPr>
        <w:t>01.08.2026 seisuga</w:t>
      </w:r>
      <w:r w:rsidR="006C7317">
        <w:rPr>
          <w:rFonts w:ascii="Times New Roman" w:hAnsi="Times New Roman"/>
          <w:sz w:val="24"/>
          <w:szCs w:val="24"/>
        </w:rPr>
        <w:t>)</w:t>
      </w:r>
    </w:p>
    <w:p w14:paraId="7073E2C6" w14:textId="75442CA9" w:rsidR="000F4FE7" w:rsidRDefault="000F4FE7" w:rsidP="00E31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4FE7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39FB83C" wp14:editId="7E8FA8A0">
            <wp:extent cx="282152" cy="295275"/>
            <wp:effectExtent l="0" t="0" r="3810" b="0"/>
            <wp:docPr id="1849568376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56837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3898" cy="29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>Kanala nr 3</w:t>
      </w:r>
      <w:r w:rsidR="00C76F07">
        <w:rPr>
          <w:rFonts w:ascii="Times New Roman" w:hAnsi="Times New Roman"/>
          <w:sz w:val="24"/>
          <w:szCs w:val="24"/>
        </w:rPr>
        <w:t xml:space="preserve"> (projekteeritav)     </w:t>
      </w:r>
    </w:p>
    <w:p w14:paraId="5DCDEF23" w14:textId="77777777" w:rsidR="00CE6586" w:rsidRDefault="00CE6586" w:rsidP="00E31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2B416D" w14:textId="77777777" w:rsidR="00CE6586" w:rsidRDefault="00CE6586" w:rsidP="00E31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6E9B59" w14:textId="77777777" w:rsidR="00CE6586" w:rsidRDefault="00CE6586" w:rsidP="00E31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21B973" w14:textId="77777777" w:rsidR="00CE6586" w:rsidRDefault="00CE6586" w:rsidP="00E315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815295" w14:textId="77777777" w:rsidR="00CE6586" w:rsidRDefault="00CE6586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2ED52" w14:textId="20A2E1D4" w:rsidR="00E315D3" w:rsidRDefault="009B7EAA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315D3">
        <w:rPr>
          <w:rFonts w:ascii="Times New Roman" w:hAnsi="Times New Roman" w:cs="Times New Roman"/>
          <w:sz w:val="24"/>
          <w:szCs w:val="24"/>
        </w:rPr>
        <w:t>. VAJALIKUD UURIMIS- JA MÕÕDISTUSTÖÖD</w:t>
      </w:r>
    </w:p>
    <w:p w14:paraId="27673E0E" w14:textId="7E1722EF" w:rsidR="00E315D3" w:rsidRDefault="009B7EAA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315D3">
        <w:rPr>
          <w:rFonts w:ascii="Times New Roman" w:hAnsi="Times New Roman" w:cs="Times New Roman"/>
          <w:sz w:val="24"/>
          <w:szCs w:val="24"/>
        </w:rPr>
        <w:t>.1. Vajalikud ehituslikud uuringud otsustab projekteerija kooskõlastatult tellijaga.</w:t>
      </w:r>
    </w:p>
    <w:p w14:paraId="3EC45BB4" w14:textId="2B89AF15" w:rsidR="00E315D3" w:rsidRDefault="009B7EAA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315D3">
        <w:rPr>
          <w:rFonts w:ascii="Times New Roman" w:hAnsi="Times New Roman" w:cs="Times New Roman"/>
          <w:sz w:val="24"/>
          <w:szCs w:val="24"/>
        </w:rPr>
        <w:t>.2. Vajalikud ehitusgeoloogilised uuringud otsustab projekteerija kooskõlastatult tellijaga.</w:t>
      </w:r>
    </w:p>
    <w:p w14:paraId="57C662BA" w14:textId="7974D8BD" w:rsidR="00720BFE" w:rsidRDefault="009B7EAA" w:rsidP="00720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315D3">
        <w:rPr>
          <w:rFonts w:ascii="Times New Roman" w:hAnsi="Times New Roman" w:cs="Times New Roman"/>
          <w:sz w:val="24"/>
          <w:szCs w:val="24"/>
        </w:rPr>
        <w:t xml:space="preserve">.3. </w:t>
      </w:r>
      <w:r w:rsidR="00720BFE" w:rsidRPr="002C2B89">
        <w:rPr>
          <w:rFonts w:ascii="Times New Roman" w:hAnsi="Times New Roman" w:cs="Times New Roman"/>
          <w:sz w:val="24"/>
          <w:szCs w:val="24"/>
        </w:rPr>
        <w:t xml:space="preserve">Ehitusprojekti alusplaanina kasutada ajakohast geodeetilist alusplaani (majandus- ja taristuministri 17.07.2015 määruse nr 97 </w:t>
      </w:r>
      <w:r w:rsidR="006F0C57">
        <w:rPr>
          <w:rFonts w:ascii="Times New Roman" w:hAnsi="Times New Roman" w:cs="Times New Roman"/>
          <w:sz w:val="24"/>
          <w:szCs w:val="24"/>
        </w:rPr>
        <w:t>"</w:t>
      </w:r>
      <w:r w:rsidR="00720BFE" w:rsidRPr="002C2B89">
        <w:rPr>
          <w:rFonts w:ascii="Times New Roman" w:hAnsi="Times New Roman" w:cs="Times New Roman"/>
          <w:sz w:val="24"/>
          <w:szCs w:val="24"/>
        </w:rPr>
        <w:t>Nõuded ehitusprojektile</w:t>
      </w:r>
      <w:r w:rsidR="006F0C57">
        <w:rPr>
          <w:rFonts w:ascii="Times New Roman" w:hAnsi="Times New Roman" w:cs="Times New Roman"/>
          <w:sz w:val="24"/>
          <w:szCs w:val="24"/>
        </w:rPr>
        <w:t>"</w:t>
      </w:r>
      <w:r w:rsidR="00720BFE" w:rsidRPr="002C2B89">
        <w:rPr>
          <w:rFonts w:ascii="Times New Roman" w:hAnsi="Times New Roman" w:cs="Times New Roman"/>
          <w:sz w:val="24"/>
          <w:szCs w:val="24"/>
        </w:rPr>
        <w:t xml:space="preserve"> § 15). Alusplaan tuleb koostada mahus, mis võimaldab ära näidata naaberhoonete ja rajatiste kaugused planeeritavast hoonest ja liikluskorralduse jms lahendused.</w:t>
      </w:r>
      <w:r w:rsidR="005450DA">
        <w:rPr>
          <w:rFonts w:ascii="Times New Roman" w:hAnsi="Times New Roman" w:cs="Times New Roman"/>
          <w:sz w:val="24"/>
          <w:szCs w:val="24"/>
        </w:rPr>
        <w:t xml:space="preserve"> </w:t>
      </w:r>
      <w:r w:rsidR="00E75F9A">
        <w:rPr>
          <w:rFonts w:ascii="Times New Roman" w:hAnsi="Times New Roman" w:cs="Times New Roman"/>
          <w:sz w:val="24"/>
          <w:szCs w:val="24"/>
        </w:rPr>
        <w:t xml:space="preserve">Asendiplaanil näidata </w:t>
      </w:r>
      <w:r w:rsidR="0031162A">
        <w:rPr>
          <w:rFonts w:ascii="Times New Roman" w:hAnsi="Times New Roman" w:cs="Times New Roman"/>
          <w:sz w:val="24"/>
          <w:szCs w:val="24"/>
        </w:rPr>
        <w:t>avalik-õiguslikud kitsendused</w:t>
      </w:r>
      <w:r w:rsidR="00841A72">
        <w:rPr>
          <w:rFonts w:ascii="Times New Roman" w:hAnsi="Times New Roman" w:cs="Times New Roman"/>
          <w:sz w:val="24"/>
          <w:szCs w:val="24"/>
        </w:rPr>
        <w:t>, servituudivajadusega alad</w:t>
      </w:r>
      <w:r w:rsidR="00E207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20779">
        <w:rPr>
          <w:rFonts w:ascii="Times New Roman" w:hAnsi="Times New Roman" w:cs="Times New Roman"/>
          <w:sz w:val="24"/>
          <w:szCs w:val="24"/>
        </w:rPr>
        <w:t>mahavõetavad</w:t>
      </w:r>
      <w:proofErr w:type="spellEnd"/>
      <w:r w:rsidR="00E20779">
        <w:rPr>
          <w:rFonts w:ascii="Times New Roman" w:hAnsi="Times New Roman" w:cs="Times New Roman"/>
          <w:sz w:val="24"/>
          <w:szCs w:val="24"/>
        </w:rPr>
        <w:t xml:space="preserve"> puud.</w:t>
      </w:r>
    </w:p>
    <w:p w14:paraId="0F1B8B9A" w14:textId="77777777" w:rsidR="006C5A13" w:rsidRDefault="006C5A13" w:rsidP="00E315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2172EB" w14:textId="5A6FD3C1" w:rsidR="00AC2BB9" w:rsidRDefault="009B7EAA" w:rsidP="00E315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AC2BB9">
        <w:rPr>
          <w:rFonts w:ascii="Times New Roman" w:eastAsia="Calibri" w:hAnsi="Times New Roman" w:cs="Times New Roman"/>
          <w:sz w:val="24"/>
          <w:szCs w:val="24"/>
        </w:rPr>
        <w:t>. TEHNOVARUSTUS JA KESKKONNAALASED NÕUDED</w:t>
      </w:r>
    </w:p>
    <w:p w14:paraId="3602BA58" w14:textId="612B2DB5" w:rsidR="00AC2BB9" w:rsidRDefault="009B7EAA" w:rsidP="00E315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AC2BB9">
        <w:rPr>
          <w:rFonts w:ascii="Times New Roman" w:eastAsia="Calibri" w:hAnsi="Times New Roman" w:cs="Times New Roman"/>
          <w:sz w:val="24"/>
          <w:szCs w:val="24"/>
        </w:rPr>
        <w:t>.1. Ehitusprojekti koosseisus esitada insenertehniline projektlahendus vee-, kanalisatsiooni- ja elektrivarustusele</w:t>
      </w:r>
      <w:r w:rsidR="009642F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11AF9">
        <w:rPr>
          <w:rFonts w:ascii="Times New Roman" w:eastAsia="Calibri" w:hAnsi="Times New Roman" w:cs="Times New Roman"/>
          <w:sz w:val="24"/>
          <w:szCs w:val="24"/>
        </w:rPr>
        <w:t xml:space="preserve">vastavalt võrguvaldajate tehnilistele tingimustele (Elektrilevi OÜ) </w:t>
      </w:r>
      <w:r w:rsidR="00AC2BB9">
        <w:rPr>
          <w:rFonts w:ascii="Times New Roman" w:eastAsia="Calibri" w:hAnsi="Times New Roman" w:cs="Times New Roman"/>
          <w:sz w:val="24"/>
          <w:szCs w:val="24"/>
        </w:rPr>
        <w:t>ning küttele</w:t>
      </w:r>
      <w:r w:rsidR="00411AF9">
        <w:rPr>
          <w:rFonts w:ascii="Times New Roman" w:eastAsia="Calibri" w:hAnsi="Times New Roman" w:cs="Times New Roman"/>
          <w:sz w:val="24"/>
          <w:szCs w:val="24"/>
        </w:rPr>
        <w:t>,</w:t>
      </w:r>
      <w:r w:rsidR="00AC2BB9">
        <w:rPr>
          <w:rFonts w:ascii="Times New Roman" w:eastAsia="Calibri" w:hAnsi="Times New Roman" w:cs="Times New Roman"/>
          <w:sz w:val="24"/>
          <w:szCs w:val="24"/>
        </w:rPr>
        <w:t xml:space="preserve"> ventilatsioonile</w:t>
      </w:r>
      <w:r w:rsidR="00411AF9">
        <w:rPr>
          <w:rFonts w:ascii="Times New Roman" w:eastAsia="Calibri" w:hAnsi="Times New Roman" w:cs="Times New Roman"/>
          <w:sz w:val="24"/>
          <w:szCs w:val="24"/>
        </w:rPr>
        <w:t>, sidevarustusele</w:t>
      </w:r>
      <w:r w:rsidR="009A013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7546F">
        <w:rPr>
          <w:rFonts w:ascii="Times New Roman" w:eastAsia="Calibri" w:hAnsi="Times New Roman" w:cs="Times New Roman"/>
          <w:sz w:val="24"/>
          <w:szCs w:val="24"/>
        </w:rPr>
        <w:t>automaatika, muud ehitise eripärast tulenevad olulised osad v</w:t>
      </w:r>
      <w:r w:rsidR="006F0C57">
        <w:rPr>
          <w:rFonts w:ascii="Times New Roman" w:eastAsia="Calibri" w:hAnsi="Times New Roman" w:cs="Times New Roman"/>
          <w:sz w:val="24"/>
          <w:szCs w:val="24"/>
        </w:rPr>
        <w:t>õi</w:t>
      </w:r>
      <w:r w:rsidR="00B7546F">
        <w:rPr>
          <w:rFonts w:ascii="Times New Roman" w:eastAsia="Calibri" w:hAnsi="Times New Roman" w:cs="Times New Roman"/>
          <w:sz w:val="24"/>
          <w:szCs w:val="24"/>
        </w:rPr>
        <w:t xml:space="preserve"> süsteemid.</w:t>
      </w:r>
    </w:p>
    <w:p w14:paraId="583105A8" w14:textId="46646230" w:rsidR="00AC2BB9" w:rsidRDefault="009B7EAA" w:rsidP="00E315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AC2BB9">
        <w:rPr>
          <w:rFonts w:ascii="Times New Roman" w:eastAsia="Calibri" w:hAnsi="Times New Roman" w:cs="Times New Roman"/>
          <w:sz w:val="24"/>
          <w:szCs w:val="24"/>
        </w:rPr>
        <w:t>.2. Keskkonnanõuded: jäätmete ladustamine ja sorteerimine lahendada krundi piire</w:t>
      </w:r>
      <w:r w:rsidR="007C1DE7">
        <w:rPr>
          <w:rFonts w:ascii="Times New Roman" w:eastAsia="Calibri" w:hAnsi="Times New Roman" w:cs="Times New Roman"/>
          <w:sz w:val="24"/>
          <w:szCs w:val="24"/>
        </w:rPr>
        <w:t>s</w:t>
      </w:r>
      <w:r w:rsidR="00AC2BB9">
        <w:rPr>
          <w:rFonts w:ascii="Times New Roman" w:eastAsia="Calibri" w:hAnsi="Times New Roman" w:cs="Times New Roman"/>
          <w:sz w:val="24"/>
          <w:szCs w:val="24"/>
        </w:rPr>
        <w:t xml:space="preserve"> ja näidata asendiplaanil.</w:t>
      </w:r>
    </w:p>
    <w:p w14:paraId="1417976B" w14:textId="4262FD96" w:rsidR="00164C3F" w:rsidRDefault="00164C3F" w:rsidP="00E315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E97C41">
        <w:rPr>
          <w:rFonts w:ascii="Times New Roman" w:eastAsia="Calibri" w:hAnsi="Times New Roman" w:cs="Times New Roman"/>
          <w:sz w:val="24"/>
          <w:szCs w:val="24"/>
        </w:rPr>
        <w:t xml:space="preserve">Ehitus- ja lammutusjäätmed käidelda </w:t>
      </w:r>
      <w:r w:rsidR="00653606">
        <w:rPr>
          <w:rFonts w:ascii="Times New Roman" w:eastAsia="Calibri" w:hAnsi="Times New Roman" w:cs="Times New Roman"/>
          <w:sz w:val="24"/>
          <w:szCs w:val="24"/>
        </w:rPr>
        <w:t>Põlva valla jäätmehoolduseeskir</w:t>
      </w:r>
      <w:r w:rsidR="00822661">
        <w:rPr>
          <w:rFonts w:ascii="Times New Roman" w:eastAsia="Calibri" w:hAnsi="Times New Roman" w:cs="Times New Roman"/>
          <w:sz w:val="24"/>
          <w:szCs w:val="24"/>
        </w:rPr>
        <w:t>ja</w:t>
      </w:r>
      <w:r w:rsidR="00653606" w:rsidRPr="005C74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4041" w:rsidRPr="005C74C6">
        <w:rPr>
          <w:rFonts w:ascii="Times New Roman" w:eastAsia="Calibri" w:hAnsi="Times New Roman" w:cs="Times New Roman"/>
          <w:sz w:val="24"/>
          <w:szCs w:val="24"/>
        </w:rPr>
        <w:t>§ 33 ja 34</w:t>
      </w:r>
      <w:r w:rsidR="00D24041">
        <w:rPr>
          <w:rFonts w:ascii="Times New Roman" w:eastAsia="Calibri" w:hAnsi="Times New Roman" w:cs="Times New Roman"/>
        </w:rPr>
        <w:t xml:space="preserve"> </w:t>
      </w:r>
      <w:r w:rsidR="00C354DF">
        <w:rPr>
          <w:rFonts w:ascii="Times New Roman" w:eastAsia="Calibri" w:hAnsi="Times New Roman" w:cs="Times New Roman"/>
          <w:sz w:val="24"/>
          <w:szCs w:val="24"/>
        </w:rPr>
        <w:t>nõuetele</w:t>
      </w:r>
      <w:r w:rsidR="00A958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915D0B" w14:textId="3F58B8F8" w:rsidR="0076000C" w:rsidRDefault="006E04FE" w:rsidP="00606A5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3.4. Olemasolevate </w:t>
      </w:r>
      <w:r w:rsidR="00746153">
        <w:rPr>
          <w:rFonts w:ascii="Times New Roman" w:eastAsia="Calibri" w:hAnsi="Times New Roman" w:cs="Times New Roman"/>
          <w:sz w:val="24"/>
          <w:szCs w:val="24"/>
        </w:rPr>
        <w:t>hoonete lammutamiseks ja rajatiste demonteerimiseks esitada ehitusseadustiku Lisa</w:t>
      </w:r>
      <w:r w:rsidR="00266D83">
        <w:rPr>
          <w:rFonts w:ascii="Times New Roman" w:eastAsia="Calibri" w:hAnsi="Times New Roman" w:cs="Times New Roman"/>
          <w:sz w:val="24"/>
          <w:szCs w:val="24"/>
        </w:rPr>
        <w:t>s</w:t>
      </w:r>
      <w:r w:rsidR="00746153">
        <w:rPr>
          <w:rFonts w:ascii="Times New Roman" w:eastAsia="Calibri" w:hAnsi="Times New Roman" w:cs="Times New Roman"/>
          <w:sz w:val="24"/>
          <w:szCs w:val="24"/>
        </w:rPr>
        <w:t xml:space="preserve"> 1 nõutud </w:t>
      </w:r>
      <w:r w:rsidR="00266D83">
        <w:rPr>
          <w:rFonts w:ascii="Times New Roman" w:eastAsia="Calibri" w:hAnsi="Times New Roman" w:cs="Times New Roman"/>
          <w:sz w:val="24"/>
          <w:szCs w:val="24"/>
        </w:rPr>
        <w:t>loataotlused</w:t>
      </w:r>
      <w:r w:rsidR="00F24AF0">
        <w:rPr>
          <w:rFonts w:ascii="Times New Roman" w:eastAsia="Calibri" w:hAnsi="Times New Roman" w:cs="Times New Roman"/>
          <w:sz w:val="24"/>
          <w:szCs w:val="24"/>
        </w:rPr>
        <w:t xml:space="preserve"> (vajadusel)</w:t>
      </w:r>
      <w:r w:rsidR="00266D8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AE00BEA" w14:textId="2B761D39" w:rsidR="00FC0308" w:rsidRDefault="000F5B14" w:rsidP="00FC03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3.5.</w:t>
      </w:r>
      <w:r w:rsidR="006931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7730D">
        <w:rPr>
          <w:rFonts w:ascii="Times New Roman" w:eastAsia="Calibri" w:hAnsi="Times New Roman" w:cs="Times New Roman"/>
          <w:sz w:val="24"/>
          <w:szCs w:val="24"/>
        </w:rPr>
        <w:t xml:space="preserve">Järgida Põllumajandusministri </w:t>
      </w:r>
      <w:r w:rsidR="005D65B6">
        <w:rPr>
          <w:rFonts w:ascii="Times New Roman" w:eastAsia="Calibri" w:hAnsi="Times New Roman" w:cs="Times New Roman"/>
          <w:sz w:val="24"/>
          <w:szCs w:val="24"/>
        </w:rPr>
        <w:t>19.03.</w:t>
      </w:r>
      <w:r w:rsidR="00577358">
        <w:rPr>
          <w:rFonts w:ascii="Times New Roman" w:eastAsia="Calibri" w:hAnsi="Times New Roman" w:cs="Times New Roman"/>
          <w:sz w:val="24"/>
          <w:szCs w:val="24"/>
        </w:rPr>
        <w:t xml:space="preserve">2003 </w:t>
      </w:r>
      <w:r w:rsidR="0047730D">
        <w:rPr>
          <w:rFonts w:ascii="Times New Roman" w:eastAsia="Calibri" w:hAnsi="Times New Roman" w:cs="Times New Roman"/>
          <w:sz w:val="24"/>
          <w:szCs w:val="24"/>
        </w:rPr>
        <w:t>määrus</w:t>
      </w:r>
      <w:r w:rsidR="00822661">
        <w:rPr>
          <w:rFonts w:ascii="Times New Roman" w:eastAsia="Calibri" w:hAnsi="Times New Roman" w:cs="Times New Roman"/>
          <w:sz w:val="24"/>
          <w:szCs w:val="24"/>
        </w:rPr>
        <w:t>e</w:t>
      </w:r>
      <w:r w:rsidR="00577358">
        <w:rPr>
          <w:rFonts w:ascii="Times New Roman" w:eastAsia="Calibri" w:hAnsi="Times New Roman" w:cs="Times New Roman"/>
          <w:sz w:val="24"/>
          <w:szCs w:val="24"/>
        </w:rPr>
        <w:t xml:space="preserve"> nr 59 </w:t>
      </w:r>
      <w:r w:rsidR="00822661">
        <w:rPr>
          <w:rFonts w:ascii="Times New Roman" w:eastAsia="Calibri" w:hAnsi="Times New Roman" w:cs="Times New Roman"/>
          <w:sz w:val="24"/>
          <w:szCs w:val="24"/>
        </w:rPr>
        <w:t>"</w:t>
      </w:r>
      <w:r w:rsidR="005D65B6" w:rsidRPr="005D65B6">
        <w:rPr>
          <w:rFonts w:ascii="Times New Roman" w:eastAsia="Calibri" w:hAnsi="Times New Roman" w:cs="Times New Roman"/>
          <w:sz w:val="24"/>
          <w:szCs w:val="24"/>
        </w:rPr>
        <w:t>Nõuded kanade pidamisele ja selleks ettenähtud ruumile või ehitisele</w:t>
      </w:r>
      <w:r w:rsidR="005D65B6" w:rsidRPr="005D65B6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="00822661">
        <w:rPr>
          <w:rFonts w:ascii="Times New Roman" w:eastAsia="Calibri" w:hAnsi="Times New Roman" w:cs="Times New Roman"/>
          <w:sz w:val="24"/>
          <w:szCs w:val="24"/>
        </w:rPr>
        <w:t>"</w:t>
      </w:r>
      <w:r w:rsidR="00577358">
        <w:rPr>
          <w:rFonts w:ascii="Times New Roman" w:eastAsia="Calibri" w:hAnsi="Times New Roman" w:cs="Times New Roman"/>
          <w:sz w:val="24"/>
          <w:szCs w:val="24"/>
        </w:rPr>
        <w:t xml:space="preserve"> nõudeid.</w:t>
      </w:r>
    </w:p>
    <w:p w14:paraId="0600CB86" w14:textId="37FF0050" w:rsidR="00FC0308" w:rsidRDefault="00FC0308" w:rsidP="00FC03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3.6.</w:t>
      </w:r>
      <w:r w:rsidR="00053242" w:rsidRPr="000532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53242" w:rsidRPr="00053242">
        <w:rPr>
          <w:rFonts w:ascii="Times New Roman" w:eastAsia="Calibri" w:hAnsi="Times New Roman" w:cs="Times New Roman"/>
          <w:sz w:val="24"/>
          <w:szCs w:val="24"/>
        </w:rPr>
        <w:t xml:space="preserve">Hoonetest väljapoole jäävate tehnoseadmete (nt ventilatsiooniseadmed, küttesüsteemid jne) paigutamisel lähtuda põhimõttest, et seadmete avad oleks suunatud eluhoonetest võimalikult kaugele (vastassuunas). </w:t>
      </w:r>
      <w:r w:rsidR="005864FC">
        <w:rPr>
          <w:rFonts w:ascii="Times New Roman" w:eastAsia="Calibri" w:hAnsi="Times New Roman" w:cs="Times New Roman"/>
          <w:sz w:val="24"/>
          <w:szCs w:val="24"/>
        </w:rPr>
        <w:t>P</w:t>
      </w:r>
      <w:r w:rsidR="00053242" w:rsidRPr="00053242">
        <w:rPr>
          <w:rFonts w:ascii="Times New Roman" w:eastAsia="Calibri" w:hAnsi="Times New Roman" w:cs="Times New Roman"/>
          <w:sz w:val="24"/>
          <w:szCs w:val="24"/>
        </w:rPr>
        <w:t>rojekteerida tehnoseadmete ümber mürasummutuskast</w:t>
      </w:r>
      <w:r w:rsidR="0005324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EDEB821" w14:textId="774DA0C3" w:rsidR="00053242" w:rsidRPr="00577358" w:rsidRDefault="00053242" w:rsidP="00FC03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3.7.</w:t>
      </w:r>
      <w:r w:rsidR="007147EE" w:rsidRPr="007147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47EE" w:rsidRPr="007147EE">
        <w:rPr>
          <w:rFonts w:ascii="Times New Roman" w:eastAsia="Calibri" w:hAnsi="Times New Roman" w:cs="Times New Roman"/>
          <w:sz w:val="24"/>
          <w:szCs w:val="24"/>
        </w:rPr>
        <w:t>Ärajuhitavatele pinnase- ning sademeveele kavandada enne suublasse juhtimist liiva- ja õlipüüdurid</w:t>
      </w:r>
      <w:r w:rsidR="007147E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D10FE46" w14:textId="77777777" w:rsidR="00985787" w:rsidRDefault="00985787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919126" w14:textId="027FB280" w:rsidR="00E315D3" w:rsidRDefault="009B7EAA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>. ARHITEKTUURSED JA EHITUSLIKUD TINGIMUSED</w:t>
      </w:r>
    </w:p>
    <w:p w14:paraId="1E7A4948" w14:textId="530844CC" w:rsidR="00E315D3" w:rsidRDefault="009B7EAA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>.1. Krundi planeerimine lahendada asendiplaaniliselt.</w:t>
      </w:r>
    </w:p>
    <w:p w14:paraId="545A06E7" w14:textId="2DFB5B69" w:rsidR="00E315D3" w:rsidRDefault="00570DC7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>.2. Projekteeritavad mahud peavad olema sobilikud ja sulanduma piirkonnas olevasse miljöösse ja järgima planeerimispõhimõtteid</w:t>
      </w:r>
      <w:r w:rsidR="00F7131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C7AB28" w14:textId="27A321D8" w:rsidR="00E315D3" w:rsidRDefault="00570DC7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 xml:space="preserve">.2.1. </w:t>
      </w:r>
      <w:r w:rsidR="0053701A">
        <w:rPr>
          <w:rFonts w:ascii="Times New Roman" w:hAnsi="Times New Roman" w:cs="Times New Roman"/>
          <w:sz w:val="24"/>
          <w:szCs w:val="24"/>
        </w:rPr>
        <w:t xml:space="preserve">katastriüksuste </w:t>
      </w:r>
      <w:r w:rsidR="00E315D3">
        <w:rPr>
          <w:rFonts w:ascii="Times New Roman" w:hAnsi="Times New Roman" w:cs="Times New Roman"/>
          <w:sz w:val="24"/>
          <w:szCs w:val="24"/>
        </w:rPr>
        <w:t>maakasutuse sihtotstar</w:t>
      </w:r>
      <w:r w:rsidR="0065292F">
        <w:rPr>
          <w:rFonts w:ascii="Times New Roman" w:hAnsi="Times New Roman" w:cs="Times New Roman"/>
          <w:sz w:val="24"/>
          <w:szCs w:val="24"/>
        </w:rPr>
        <w:t>bed</w:t>
      </w:r>
      <w:r w:rsidR="00AB6542">
        <w:rPr>
          <w:rFonts w:ascii="Times New Roman" w:hAnsi="Times New Roman" w:cs="Times New Roman"/>
          <w:sz w:val="24"/>
          <w:szCs w:val="24"/>
        </w:rPr>
        <w:t>: maatulundusmaa 100%,</w:t>
      </w:r>
      <w:r w:rsidR="00111487">
        <w:rPr>
          <w:rFonts w:ascii="Times New Roman" w:hAnsi="Times New Roman" w:cs="Times New Roman"/>
          <w:sz w:val="24"/>
          <w:szCs w:val="24"/>
        </w:rPr>
        <w:t xml:space="preserve"> tootmisma</w:t>
      </w:r>
      <w:r w:rsidR="00EA2126">
        <w:rPr>
          <w:rFonts w:ascii="Times New Roman" w:hAnsi="Times New Roman" w:cs="Times New Roman"/>
          <w:sz w:val="24"/>
          <w:szCs w:val="24"/>
        </w:rPr>
        <w:t>a 100%;</w:t>
      </w:r>
    </w:p>
    <w:p w14:paraId="32FDCBD7" w14:textId="68BFBC81" w:rsidR="00E315D3" w:rsidRDefault="00570DC7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>.2.2.</w:t>
      </w:r>
      <w:r w:rsidR="009865EA">
        <w:rPr>
          <w:rFonts w:ascii="Times New Roman" w:hAnsi="Times New Roman" w:cs="Times New Roman"/>
          <w:sz w:val="24"/>
          <w:szCs w:val="24"/>
        </w:rPr>
        <w:t xml:space="preserve"> </w:t>
      </w:r>
      <w:r w:rsidR="00F86BB1">
        <w:rPr>
          <w:rFonts w:ascii="Times New Roman" w:hAnsi="Times New Roman" w:cs="Times New Roman"/>
          <w:sz w:val="24"/>
          <w:szCs w:val="24"/>
        </w:rPr>
        <w:t>hoone</w:t>
      </w:r>
      <w:r w:rsidR="00490F38">
        <w:rPr>
          <w:rFonts w:ascii="Times New Roman" w:hAnsi="Times New Roman" w:cs="Times New Roman"/>
          <w:sz w:val="24"/>
          <w:szCs w:val="24"/>
        </w:rPr>
        <w:t>te</w:t>
      </w:r>
      <w:r w:rsidR="00F86BB1">
        <w:rPr>
          <w:rFonts w:ascii="Times New Roman" w:hAnsi="Times New Roman" w:cs="Times New Roman"/>
          <w:sz w:val="24"/>
          <w:szCs w:val="24"/>
        </w:rPr>
        <w:t xml:space="preserve"> </w:t>
      </w:r>
      <w:r w:rsidR="00E315D3">
        <w:rPr>
          <w:rFonts w:ascii="Times New Roman" w:hAnsi="Times New Roman" w:cs="Times New Roman"/>
          <w:sz w:val="24"/>
          <w:szCs w:val="24"/>
        </w:rPr>
        <w:t>kasutamise otstarve –</w:t>
      </w:r>
      <w:r w:rsidR="00EA2126">
        <w:rPr>
          <w:rFonts w:ascii="Times New Roman" w:hAnsi="Times New Roman" w:cs="Times New Roman"/>
          <w:sz w:val="24"/>
          <w:szCs w:val="24"/>
        </w:rPr>
        <w:t xml:space="preserve"> l</w:t>
      </w:r>
      <w:r w:rsidR="00EA2126" w:rsidRPr="00EA2126">
        <w:rPr>
          <w:rFonts w:ascii="Times New Roman" w:hAnsi="Times New Roman" w:cs="Times New Roman"/>
          <w:sz w:val="24"/>
          <w:szCs w:val="24"/>
        </w:rPr>
        <w:t>oomakasvatushoone, sealhulgas karuslooma- või linnukasvatus (12711)</w:t>
      </w:r>
      <w:r w:rsidR="00490F38">
        <w:rPr>
          <w:rFonts w:ascii="Times New Roman" w:hAnsi="Times New Roman" w:cs="Times New Roman"/>
          <w:sz w:val="24"/>
          <w:szCs w:val="24"/>
        </w:rPr>
        <w:t>;</w:t>
      </w:r>
    </w:p>
    <w:p w14:paraId="4D81B452" w14:textId="5AC8C436" w:rsidR="00E315D3" w:rsidRDefault="00D20EE4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>.2.</w:t>
      </w:r>
      <w:r w:rsidR="000F5B14">
        <w:rPr>
          <w:rFonts w:ascii="Times New Roman" w:hAnsi="Times New Roman" w:cs="Times New Roman"/>
          <w:sz w:val="24"/>
          <w:szCs w:val="24"/>
        </w:rPr>
        <w:t>3</w:t>
      </w:r>
      <w:r w:rsidR="00E315D3">
        <w:rPr>
          <w:rFonts w:ascii="Times New Roman" w:hAnsi="Times New Roman" w:cs="Times New Roman"/>
          <w:sz w:val="24"/>
          <w:szCs w:val="24"/>
        </w:rPr>
        <w:t>. hoone</w:t>
      </w:r>
      <w:r w:rsidR="00335E5C">
        <w:rPr>
          <w:rFonts w:ascii="Times New Roman" w:hAnsi="Times New Roman" w:cs="Times New Roman"/>
          <w:sz w:val="24"/>
          <w:szCs w:val="24"/>
        </w:rPr>
        <w:t>te</w:t>
      </w:r>
      <w:r w:rsidR="00E315D3">
        <w:rPr>
          <w:rFonts w:ascii="Times New Roman" w:hAnsi="Times New Roman" w:cs="Times New Roman"/>
          <w:sz w:val="24"/>
          <w:szCs w:val="24"/>
        </w:rPr>
        <w:t xml:space="preserve"> asukoht –</w:t>
      </w:r>
      <w:r w:rsidR="00EC0778">
        <w:rPr>
          <w:rFonts w:ascii="Times New Roman" w:hAnsi="Times New Roman" w:cs="Times New Roman"/>
          <w:sz w:val="24"/>
          <w:szCs w:val="24"/>
        </w:rPr>
        <w:t xml:space="preserve"> </w:t>
      </w:r>
      <w:r w:rsidR="005C497F">
        <w:rPr>
          <w:rFonts w:ascii="Times New Roman" w:hAnsi="Times New Roman" w:cs="Times New Roman"/>
          <w:sz w:val="24"/>
          <w:szCs w:val="24"/>
        </w:rPr>
        <w:t>vastavalt taotlus</w:t>
      </w:r>
      <w:r w:rsidR="00990EFB">
        <w:rPr>
          <w:rFonts w:ascii="Times New Roman" w:hAnsi="Times New Roman" w:cs="Times New Roman"/>
          <w:sz w:val="24"/>
          <w:szCs w:val="24"/>
        </w:rPr>
        <w:t>e</w:t>
      </w:r>
      <w:r w:rsidR="004109DC">
        <w:rPr>
          <w:rFonts w:ascii="Times New Roman" w:hAnsi="Times New Roman" w:cs="Times New Roman"/>
          <w:sz w:val="24"/>
          <w:szCs w:val="24"/>
        </w:rPr>
        <w:t>le</w:t>
      </w:r>
      <w:r w:rsidR="00CE212D">
        <w:rPr>
          <w:rFonts w:ascii="Times New Roman" w:hAnsi="Times New Roman"/>
          <w:sz w:val="24"/>
          <w:szCs w:val="24"/>
        </w:rPr>
        <w:t>;</w:t>
      </w:r>
    </w:p>
    <w:p w14:paraId="03EF96FE" w14:textId="3F2137A8" w:rsidR="00E315D3" w:rsidRDefault="00D20EE4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>.2.</w:t>
      </w:r>
      <w:r w:rsidR="000F5B14"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 xml:space="preserve">. </w:t>
      </w:r>
      <w:r w:rsidR="00D62B7E">
        <w:rPr>
          <w:rFonts w:ascii="Times New Roman" w:hAnsi="Times New Roman" w:cs="Times New Roman"/>
          <w:sz w:val="24"/>
          <w:szCs w:val="24"/>
        </w:rPr>
        <w:t>püstitatav</w:t>
      </w:r>
      <w:r w:rsidR="00335E5C">
        <w:rPr>
          <w:rFonts w:ascii="Times New Roman" w:hAnsi="Times New Roman" w:cs="Times New Roman"/>
          <w:sz w:val="24"/>
          <w:szCs w:val="24"/>
        </w:rPr>
        <w:t>ad</w:t>
      </w:r>
      <w:r w:rsidR="00D62B7E">
        <w:rPr>
          <w:rFonts w:ascii="Times New Roman" w:hAnsi="Times New Roman" w:cs="Times New Roman"/>
          <w:sz w:val="24"/>
          <w:szCs w:val="24"/>
        </w:rPr>
        <w:t xml:space="preserve"> </w:t>
      </w:r>
      <w:r w:rsidR="00E315D3">
        <w:rPr>
          <w:rFonts w:ascii="Times New Roman" w:hAnsi="Times New Roman" w:cs="Times New Roman"/>
          <w:sz w:val="24"/>
          <w:szCs w:val="24"/>
        </w:rPr>
        <w:t>hoone</w:t>
      </w:r>
      <w:r w:rsidR="00335E5C">
        <w:rPr>
          <w:rFonts w:ascii="Times New Roman" w:hAnsi="Times New Roman" w:cs="Times New Roman"/>
          <w:sz w:val="24"/>
          <w:szCs w:val="24"/>
        </w:rPr>
        <w:t>d</w:t>
      </w:r>
      <w:r w:rsidR="00E315D3">
        <w:rPr>
          <w:rFonts w:ascii="Times New Roman" w:hAnsi="Times New Roman" w:cs="Times New Roman"/>
          <w:sz w:val="24"/>
          <w:szCs w:val="24"/>
        </w:rPr>
        <w:t xml:space="preserve"> – </w:t>
      </w:r>
      <w:r w:rsidR="0086086D">
        <w:rPr>
          <w:rFonts w:ascii="Times New Roman" w:hAnsi="Times New Roman" w:cs="Times New Roman"/>
          <w:sz w:val="24"/>
          <w:szCs w:val="24"/>
        </w:rPr>
        <w:t>2</w:t>
      </w:r>
      <w:r w:rsidR="00E315D3">
        <w:rPr>
          <w:rFonts w:ascii="Times New Roman" w:hAnsi="Times New Roman" w:cs="Times New Roman"/>
          <w:sz w:val="24"/>
          <w:szCs w:val="24"/>
        </w:rPr>
        <w:t>;</w:t>
      </w:r>
    </w:p>
    <w:p w14:paraId="198042A7" w14:textId="297187BE" w:rsidR="00E315D3" w:rsidRPr="002F6CAD" w:rsidRDefault="00D20EE4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>.2.</w:t>
      </w:r>
      <w:r w:rsidR="000F5B14">
        <w:rPr>
          <w:rFonts w:ascii="Times New Roman" w:hAnsi="Times New Roman" w:cs="Times New Roman"/>
          <w:sz w:val="24"/>
          <w:szCs w:val="24"/>
        </w:rPr>
        <w:t>5</w:t>
      </w:r>
      <w:r w:rsidR="00E315D3">
        <w:rPr>
          <w:rFonts w:ascii="Times New Roman" w:hAnsi="Times New Roman" w:cs="Times New Roman"/>
          <w:sz w:val="24"/>
          <w:szCs w:val="24"/>
        </w:rPr>
        <w:t xml:space="preserve">. </w:t>
      </w:r>
      <w:r w:rsidR="0044602A">
        <w:rPr>
          <w:rFonts w:ascii="Times New Roman" w:hAnsi="Times New Roman" w:cs="Times New Roman"/>
          <w:sz w:val="24"/>
          <w:szCs w:val="24"/>
        </w:rPr>
        <w:t xml:space="preserve">suurim </w:t>
      </w:r>
      <w:r w:rsidR="000E7F53">
        <w:rPr>
          <w:rFonts w:ascii="Times New Roman" w:hAnsi="Times New Roman" w:cs="Times New Roman"/>
          <w:sz w:val="24"/>
          <w:szCs w:val="24"/>
        </w:rPr>
        <w:t xml:space="preserve">ehitisealune </w:t>
      </w:r>
      <w:r w:rsidR="00E315D3">
        <w:rPr>
          <w:rFonts w:ascii="Times New Roman" w:hAnsi="Times New Roman" w:cs="Times New Roman"/>
          <w:sz w:val="24"/>
          <w:szCs w:val="24"/>
        </w:rPr>
        <w:t xml:space="preserve">pind </w:t>
      </w:r>
      <w:r w:rsidR="00244AE7">
        <w:rPr>
          <w:rFonts w:ascii="Times New Roman" w:hAnsi="Times New Roman" w:cs="Times New Roman"/>
          <w:sz w:val="24"/>
          <w:szCs w:val="24"/>
        </w:rPr>
        <w:t xml:space="preserve">– </w:t>
      </w:r>
      <w:r w:rsidR="0086086D">
        <w:rPr>
          <w:rFonts w:ascii="Times New Roman" w:hAnsi="Times New Roman" w:cs="Times New Roman"/>
          <w:sz w:val="24"/>
          <w:szCs w:val="24"/>
        </w:rPr>
        <w:t>2</w:t>
      </w:r>
      <w:r w:rsidR="00D929C9">
        <w:rPr>
          <w:rFonts w:ascii="Times New Roman" w:hAnsi="Times New Roman" w:cs="Times New Roman"/>
          <w:sz w:val="24"/>
          <w:szCs w:val="24"/>
        </w:rPr>
        <w:t xml:space="preserve"> hoone</w:t>
      </w:r>
      <w:r w:rsidR="0086086D">
        <w:rPr>
          <w:rFonts w:ascii="Times New Roman" w:hAnsi="Times New Roman" w:cs="Times New Roman"/>
          <w:sz w:val="24"/>
          <w:szCs w:val="24"/>
        </w:rPr>
        <w:t>t</w:t>
      </w:r>
      <w:r w:rsidR="009865EA">
        <w:rPr>
          <w:rFonts w:ascii="Times New Roman" w:hAnsi="Times New Roman" w:cs="Times New Roman"/>
          <w:sz w:val="24"/>
          <w:szCs w:val="24"/>
        </w:rPr>
        <w:t xml:space="preserve"> kokku</w:t>
      </w:r>
      <w:r w:rsidR="00E03F38">
        <w:rPr>
          <w:rFonts w:ascii="Times New Roman" w:hAnsi="Times New Roman" w:cs="Times New Roman"/>
          <w:sz w:val="24"/>
          <w:szCs w:val="24"/>
        </w:rPr>
        <w:t xml:space="preserve"> </w:t>
      </w:r>
      <w:r w:rsidR="00D929C9">
        <w:rPr>
          <w:rFonts w:ascii="Times New Roman" w:hAnsi="Times New Roman" w:cs="Times New Roman"/>
          <w:sz w:val="24"/>
          <w:szCs w:val="24"/>
        </w:rPr>
        <w:t>ligikaudu</w:t>
      </w:r>
      <w:r w:rsidR="002F6CAD">
        <w:rPr>
          <w:rFonts w:ascii="Times New Roman" w:hAnsi="Times New Roman" w:cs="Times New Roman"/>
          <w:sz w:val="24"/>
          <w:szCs w:val="24"/>
        </w:rPr>
        <w:t xml:space="preserve"> </w:t>
      </w:r>
      <w:r w:rsidR="0086086D">
        <w:rPr>
          <w:rFonts w:ascii="Times New Roman" w:hAnsi="Times New Roman" w:cs="Times New Roman"/>
          <w:sz w:val="24"/>
          <w:szCs w:val="24"/>
        </w:rPr>
        <w:t>7</w:t>
      </w:r>
      <w:r w:rsidR="00EF2450">
        <w:rPr>
          <w:rFonts w:ascii="Times New Roman" w:hAnsi="Times New Roman" w:cs="Times New Roman"/>
          <w:sz w:val="24"/>
          <w:szCs w:val="24"/>
        </w:rPr>
        <w:t xml:space="preserve">500 </w:t>
      </w:r>
      <w:r w:rsidR="002F6CAD" w:rsidRPr="00EF2450">
        <w:rPr>
          <w:rFonts w:ascii="Times New Roman" w:hAnsi="Times New Roman" w:cs="Times New Roman"/>
          <w:sz w:val="24"/>
          <w:szCs w:val="24"/>
        </w:rPr>
        <w:t>m</w:t>
      </w:r>
      <w:r w:rsidR="002F6CAD" w:rsidRPr="00EF245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9705F">
        <w:rPr>
          <w:rFonts w:ascii="Times New Roman" w:hAnsi="Times New Roman" w:cs="Times New Roman"/>
          <w:sz w:val="24"/>
          <w:szCs w:val="24"/>
        </w:rPr>
        <w:t>, täpsem ehitisealune pind selgub projekteerimise käigus</w:t>
      </w:r>
      <w:r w:rsidR="002F6CAD">
        <w:rPr>
          <w:rFonts w:ascii="Times New Roman" w:hAnsi="Times New Roman" w:cs="Times New Roman"/>
          <w:sz w:val="24"/>
          <w:szCs w:val="24"/>
        </w:rPr>
        <w:t>;</w:t>
      </w:r>
    </w:p>
    <w:p w14:paraId="6889B2DE" w14:textId="44308958" w:rsidR="00E315D3" w:rsidRDefault="00D20EE4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>.2.</w:t>
      </w:r>
      <w:r w:rsidR="000F5B14">
        <w:rPr>
          <w:rFonts w:ascii="Times New Roman" w:hAnsi="Times New Roman" w:cs="Times New Roman"/>
          <w:sz w:val="24"/>
          <w:szCs w:val="24"/>
        </w:rPr>
        <w:t>6</w:t>
      </w:r>
      <w:r w:rsidR="00E315D3">
        <w:rPr>
          <w:rFonts w:ascii="Times New Roman" w:hAnsi="Times New Roman" w:cs="Times New Roman"/>
          <w:sz w:val="24"/>
          <w:szCs w:val="24"/>
        </w:rPr>
        <w:t xml:space="preserve">. lubatud korruste arv – </w:t>
      </w:r>
      <w:r w:rsidR="00CE212D">
        <w:rPr>
          <w:rFonts w:ascii="Times New Roman" w:hAnsi="Times New Roman" w:cs="Times New Roman"/>
          <w:sz w:val="24"/>
          <w:szCs w:val="24"/>
        </w:rPr>
        <w:t>1</w:t>
      </w:r>
      <w:r w:rsidR="00C87F44">
        <w:rPr>
          <w:rFonts w:ascii="Times New Roman" w:hAnsi="Times New Roman" w:cs="Times New Roman"/>
          <w:sz w:val="24"/>
          <w:szCs w:val="24"/>
        </w:rPr>
        <w:t xml:space="preserve"> korrus</w:t>
      </w:r>
      <w:r w:rsidR="003A0B06">
        <w:rPr>
          <w:rFonts w:ascii="Times New Roman" w:hAnsi="Times New Roman" w:cs="Times New Roman"/>
          <w:sz w:val="24"/>
          <w:szCs w:val="24"/>
        </w:rPr>
        <w:t>;</w:t>
      </w:r>
      <w:r w:rsidR="005C25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9FE351" w14:textId="3A2153D5" w:rsidR="00E315D3" w:rsidRDefault="00C84CD8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>.2.</w:t>
      </w:r>
      <w:r w:rsidR="000F5B14">
        <w:rPr>
          <w:rFonts w:ascii="Times New Roman" w:hAnsi="Times New Roman" w:cs="Times New Roman"/>
          <w:sz w:val="24"/>
          <w:szCs w:val="24"/>
        </w:rPr>
        <w:t>7</w:t>
      </w:r>
      <w:r w:rsidR="00E315D3">
        <w:rPr>
          <w:rFonts w:ascii="Times New Roman" w:hAnsi="Times New Roman" w:cs="Times New Roman"/>
          <w:sz w:val="24"/>
          <w:szCs w:val="24"/>
        </w:rPr>
        <w:t xml:space="preserve">. hoone suurim lubatud kõrgus </w:t>
      </w:r>
      <w:r w:rsidR="00C00A09">
        <w:rPr>
          <w:rFonts w:ascii="Times New Roman" w:hAnsi="Times New Roman" w:cs="Times New Roman"/>
          <w:sz w:val="24"/>
          <w:szCs w:val="24"/>
        </w:rPr>
        <w:t>maapinnast</w:t>
      </w:r>
      <w:r w:rsidR="006A3E0B">
        <w:rPr>
          <w:rFonts w:ascii="Times New Roman" w:hAnsi="Times New Roman" w:cs="Times New Roman"/>
          <w:sz w:val="24"/>
          <w:szCs w:val="24"/>
        </w:rPr>
        <w:t xml:space="preserve"> katuseharjani</w:t>
      </w:r>
      <w:r w:rsidR="00C00A09">
        <w:rPr>
          <w:rFonts w:ascii="Times New Roman" w:hAnsi="Times New Roman" w:cs="Times New Roman"/>
          <w:sz w:val="24"/>
          <w:szCs w:val="24"/>
        </w:rPr>
        <w:t xml:space="preserve"> </w:t>
      </w:r>
      <w:r w:rsidR="00E315D3">
        <w:rPr>
          <w:rFonts w:ascii="Times New Roman" w:hAnsi="Times New Roman" w:cs="Times New Roman"/>
          <w:sz w:val="24"/>
          <w:szCs w:val="24"/>
        </w:rPr>
        <w:t>–</w:t>
      </w:r>
      <w:r w:rsidR="00A251C7">
        <w:rPr>
          <w:rFonts w:ascii="Times New Roman" w:hAnsi="Times New Roman" w:cs="Times New Roman"/>
          <w:sz w:val="24"/>
          <w:szCs w:val="24"/>
        </w:rPr>
        <w:t xml:space="preserve"> </w:t>
      </w:r>
      <w:r w:rsidR="007C3149">
        <w:rPr>
          <w:rFonts w:ascii="Times New Roman" w:hAnsi="Times New Roman" w:cs="Times New Roman"/>
          <w:sz w:val="24"/>
          <w:szCs w:val="24"/>
        </w:rPr>
        <w:t>ligikaudu</w:t>
      </w:r>
      <w:r w:rsidR="009B7F09">
        <w:rPr>
          <w:rFonts w:ascii="Times New Roman" w:hAnsi="Times New Roman" w:cs="Times New Roman"/>
          <w:sz w:val="24"/>
          <w:szCs w:val="24"/>
        </w:rPr>
        <w:t xml:space="preserve"> </w:t>
      </w:r>
      <w:r w:rsidR="00633706">
        <w:rPr>
          <w:rFonts w:ascii="Times New Roman" w:hAnsi="Times New Roman" w:cs="Times New Roman"/>
          <w:sz w:val="24"/>
          <w:szCs w:val="24"/>
        </w:rPr>
        <w:t>9</w:t>
      </w:r>
      <w:r w:rsidR="00D62B7E">
        <w:rPr>
          <w:rFonts w:ascii="Times New Roman" w:hAnsi="Times New Roman" w:cs="Times New Roman"/>
          <w:sz w:val="24"/>
          <w:szCs w:val="24"/>
        </w:rPr>
        <w:t xml:space="preserve"> m</w:t>
      </w:r>
      <w:r w:rsidR="00B6023C">
        <w:rPr>
          <w:rFonts w:ascii="Times New Roman" w:hAnsi="Times New Roman" w:cs="Times New Roman"/>
          <w:sz w:val="24"/>
          <w:szCs w:val="24"/>
        </w:rPr>
        <w:t>, täpsem kõrgus selgub projekteerimise käigus</w:t>
      </w:r>
      <w:r w:rsidR="00D62B7E">
        <w:rPr>
          <w:rFonts w:ascii="Times New Roman" w:hAnsi="Times New Roman" w:cs="Times New Roman"/>
          <w:sz w:val="24"/>
          <w:szCs w:val="24"/>
        </w:rPr>
        <w:t>;</w:t>
      </w:r>
    </w:p>
    <w:p w14:paraId="2A5515E3" w14:textId="357CFA20" w:rsidR="00FC22F8" w:rsidRPr="00C91319" w:rsidRDefault="00C84CD8" w:rsidP="00FC22F8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>.2.</w:t>
      </w:r>
      <w:r w:rsidR="000F5B14">
        <w:rPr>
          <w:rFonts w:ascii="Times New Roman" w:hAnsi="Times New Roman" w:cs="Times New Roman"/>
          <w:sz w:val="24"/>
          <w:szCs w:val="24"/>
        </w:rPr>
        <w:t>8</w:t>
      </w:r>
      <w:r w:rsidR="00E315D3">
        <w:rPr>
          <w:rFonts w:ascii="Times New Roman" w:hAnsi="Times New Roman" w:cs="Times New Roman"/>
          <w:sz w:val="24"/>
          <w:szCs w:val="24"/>
        </w:rPr>
        <w:t xml:space="preserve">. katusekalle </w:t>
      </w:r>
      <w:r w:rsidR="00C87F44">
        <w:rPr>
          <w:rFonts w:ascii="Times New Roman" w:hAnsi="Times New Roman" w:cs="Times New Roman"/>
          <w:sz w:val="24"/>
          <w:szCs w:val="24"/>
        </w:rPr>
        <w:t xml:space="preserve">ja harjajoon </w:t>
      </w:r>
      <w:r w:rsidR="00E315D3">
        <w:rPr>
          <w:rFonts w:ascii="Times New Roman" w:hAnsi="Times New Roman" w:cs="Times New Roman"/>
          <w:sz w:val="24"/>
          <w:szCs w:val="24"/>
        </w:rPr>
        <w:t>–</w:t>
      </w:r>
      <w:r w:rsidR="00E81C9D">
        <w:rPr>
          <w:rFonts w:ascii="Times New Roman" w:hAnsi="Times New Roman" w:cs="Times New Roman"/>
          <w:sz w:val="24"/>
          <w:szCs w:val="24"/>
        </w:rPr>
        <w:t xml:space="preserve"> </w:t>
      </w:r>
      <w:r w:rsidR="00FC22F8" w:rsidRPr="00FC22F8">
        <w:rPr>
          <w:rFonts w:ascii="Times New Roman" w:hAnsi="Times New Roman" w:cs="Times New Roman"/>
          <w:sz w:val="24"/>
          <w:szCs w:val="24"/>
        </w:rPr>
        <w:t xml:space="preserve">arvestada varem projekteeritud ja ehitusloa saanud hoonega </w:t>
      </w:r>
    </w:p>
    <w:p w14:paraId="61E046C8" w14:textId="41165ABB" w:rsidR="00E315D3" w:rsidRDefault="00FC22F8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(Kanala nr 1,</w:t>
      </w:r>
      <w:r w:rsidRPr="00FC22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v.t </w:t>
      </w:r>
      <w:r>
        <w:rPr>
          <w:rFonts w:ascii="Times New Roman" w:hAnsi="Times New Roman"/>
          <w:i/>
          <w:iCs/>
          <w:sz w:val="24"/>
          <w:szCs w:val="24"/>
        </w:rPr>
        <w:t>Joonis 2</w:t>
      </w:r>
      <w:r>
        <w:rPr>
          <w:rFonts w:ascii="Times New Roman" w:hAnsi="Times New Roman"/>
          <w:sz w:val="24"/>
          <w:szCs w:val="24"/>
        </w:rPr>
        <w:t>)</w:t>
      </w:r>
      <w:r w:rsidR="00510517">
        <w:rPr>
          <w:rFonts w:ascii="Times New Roman" w:hAnsi="Times New Roman" w:cs="Times New Roman"/>
          <w:sz w:val="24"/>
          <w:szCs w:val="24"/>
        </w:rPr>
        <w:t>;</w:t>
      </w:r>
    </w:p>
    <w:p w14:paraId="14717956" w14:textId="77777777" w:rsidR="00FC22F8" w:rsidRPr="00FC22F8" w:rsidRDefault="00C84CD8" w:rsidP="00FC22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>.2.</w:t>
      </w:r>
      <w:r w:rsidR="000F5B14">
        <w:rPr>
          <w:rFonts w:ascii="Times New Roman" w:hAnsi="Times New Roman" w:cs="Times New Roman"/>
          <w:sz w:val="24"/>
          <w:szCs w:val="24"/>
        </w:rPr>
        <w:t>9</w:t>
      </w:r>
      <w:r w:rsidR="00E315D3">
        <w:rPr>
          <w:rFonts w:ascii="Times New Roman" w:hAnsi="Times New Roman" w:cs="Times New Roman"/>
          <w:sz w:val="24"/>
          <w:szCs w:val="24"/>
        </w:rPr>
        <w:t xml:space="preserve">. katusekate – </w:t>
      </w:r>
      <w:r w:rsidR="00FC22F8" w:rsidRPr="00FC22F8">
        <w:rPr>
          <w:rFonts w:ascii="Times New Roman" w:hAnsi="Times New Roman" w:cs="Times New Roman"/>
          <w:sz w:val="24"/>
          <w:szCs w:val="24"/>
        </w:rPr>
        <w:t xml:space="preserve">arvestada varem projekteeritud ja ehitusloa saanud hoonega </w:t>
      </w:r>
    </w:p>
    <w:p w14:paraId="740854DF" w14:textId="6048A232" w:rsidR="00E315D3" w:rsidRDefault="00FC22F8" w:rsidP="00FC22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2F8">
        <w:rPr>
          <w:rFonts w:ascii="Times New Roman" w:hAnsi="Times New Roman" w:cs="Times New Roman"/>
          <w:sz w:val="24"/>
          <w:szCs w:val="24"/>
        </w:rPr>
        <w:t>(Kanala nr 1, v.t Joonis 2);</w:t>
      </w:r>
    </w:p>
    <w:p w14:paraId="7B76E203" w14:textId="17B9F68B" w:rsidR="00FC22F8" w:rsidRDefault="00C84CD8" w:rsidP="00FC22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>.2.1</w:t>
      </w:r>
      <w:r w:rsidR="000F5B14">
        <w:rPr>
          <w:rFonts w:ascii="Times New Roman" w:hAnsi="Times New Roman" w:cs="Times New Roman"/>
          <w:sz w:val="24"/>
          <w:szCs w:val="24"/>
        </w:rPr>
        <w:t>0</w:t>
      </w:r>
      <w:r w:rsidR="00E315D3">
        <w:rPr>
          <w:rFonts w:ascii="Times New Roman" w:hAnsi="Times New Roman" w:cs="Times New Roman"/>
          <w:sz w:val="24"/>
          <w:szCs w:val="24"/>
        </w:rPr>
        <w:t xml:space="preserve">. konstruktsioon </w:t>
      </w:r>
      <w:r w:rsidR="00FC22F8">
        <w:rPr>
          <w:rFonts w:ascii="Times New Roman" w:hAnsi="Times New Roman" w:cs="Times New Roman"/>
          <w:sz w:val="24"/>
          <w:szCs w:val="24"/>
        </w:rPr>
        <w:t>ei määrata;</w:t>
      </w:r>
    </w:p>
    <w:p w14:paraId="13763950" w14:textId="77777777" w:rsidR="00FC22F8" w:rsidRPr="00C91319" w:rsidRDefault="00C84CD8" w:rsidP="00FC22F8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>.2.1</w:t>
      </w:r>
      <w:r w:rsidR="000F5B14">
        <w:rPr>
          <w:rFonts w:ascii="Times New Roman" w:hAnsi="Times New Roman" w:cs="Times New Roman"/>
          <w:sz w:val="24"/>
          <w:szCs w:val="24"/>
        </w:rPr>
        <w:t>1</w:t>
      </w:r>
      <w:r w:rsidR="00E315D3">
        <w:rPr>
          <w:rFonts w:ascii="Times New Roman" w:hAnsi="Times New Roman" w:cs="Times New Roman"/>
          <w:sz w:val="24"/>
          <w:szCs w:val="24"/>
        </w:rPr>
        <w:t xml:space="preserve">. välisviimistlus – </w:t>
      </w:r>
      <w:r w:rsidR="00FC22F8" w:rsidRPr="00FC22F8">
        <w:rPr>
          <w:rFonts w:ascii="Times New Roman" w:hAnsi="Times New Roman" w:cs="Times New Roman"/>
          <w:sz w:val="24"/>
          <w:szCs w:val="24"/>
        </w:rPr>
        <w:t xml:space="preserve">arvestada varem projekteeritud ja ehitusloa saanud hoonega </w:t>
      </w:r>
    </w:p>
    <w:p w14:paraId="39815C79" w14:textId="77777777" w:rsidR="00FC22F8" w:rsidRDefault="00FC22F8" w:rsidP="00FC22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(Kanala nr 1,</w:t>
      </w:r>
      <w:r w:rsidRPr="00FC22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v.t </w:t>
      </w:r>
      <w:r>
        <w:rPr>
          <w:rFonts w:ascii="Times New Roman" w:hAnsi="Times New Roman"/>
          <w:i/>
          <w:iCs/>
          <w:sz w:val="24"/>
          <w:szCs w:val="24"/>
        </w:rPr>
        <w:t>Joonis 2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C7E7600" w14:textId="32C56074" w:rsidR="00E315D3" w:rsidRDefault="00E315D3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81AD0D" w14:textId="58D266BF" w:rsidR="00E315D3" w:rsidRDefault="00C84CD8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>.3</w:t>
      </w:r>
      <w:r w:rsidR="00E315D3" w:rsidRPr="00F83B47">
        <w:rPr>
          <w:rFonts w:ascii="Times New Roman" w:hAnsi="Times New Roman" w:cs="Times New Roman"/>
          <w:sz w:val="24"/>
          <w:szCs w:val="24"/>
        </w:rPr>
        <w:t xml:space="preserve">. </w:t>
      </w:r>
      <w:r w:rsidR="00F83B47">
        <w:rPr>
          <w:rFonts w:ascii="Times New Roman" w:hAnsi="Times New Roman" w:cs="Times New Roman"/>
          <w:sz w:val="24"/>
          <w:szCs w:val="24"/>
        </w:rPr>
        <w:t>V</w:t>
      </w:r>
      <w:r w:rsidR="00F83B47" w:rsidRPr="00F83B47">
        <w:rPr>
          <w:rFonts w:ascii="Times New Roman" w:hAnsi="Times New Roman" w:cs="Times New Roman"/>
          <w:sz w:val="24"/>
          <w:szCs w:val="24"/>
        </w:rPr>
        <w:t>ertikaalplaneerimine</w:t>
      </w:r>
      <w:r w:rsidR="00F83B47">
        <w:rPr>
          <w:rFonts w:ascii="Times New Roman" w:hAnsi="Times New Roman" w:cs="Times New Roman"/>
          <w:sz w:val="24"/>
          <w:szCs w:val="24"/>
        </w:rPr>
        <w:t xml:space="preserve"> </w:t>
      </w:r>
      <w:r w:rsidR="00822661">
        <w:rPr>
          <w:rFonts w:ascii="Times New Roman" w:hAnsi="Times New Roman" w:cs="Times New Roman"/>
          <w:sz w:val="24"/>
          <w:szCs w:val="24"/>
        </w:rPr>
        <w:t>–</w:t>
      </w:r>
      <w:r w:rsidR="00F83B47">
        <w:rPr>
          <w:rFonts w:ascii="Times New Roman" w:hAnsi="Times New Roman" w:cs="Times New Roman"/>
          <w:sz w:val="24"/>
          <w:szCs w:val="24"/>
        </w:rPr>
        <w:t xml:space="preserve"> s</w:t>
      </w:r>
      <w:r w:rsidR="00E315D3">
        <w:rPr>
          <w:rFonts w:ascii="Times New Roman" w:hAnsi="Times New Roman" w:cs="Times New Roman"/>
          <w:sz w:val="24"/>
          <w:szCs w:val="24"/>
        </w:rPr>
        <w:t>ademevesi ei tohi valguda naaberk</w:t>
      </w:r>
      <w:r w:rsidR="009C7C08">
        <w:rPr>
          <w:rFonts w:ascii="Times New Roman" w:hAnsi="Times New Roman" w:cs="Times New Roman"/>
          <w:sz w:val="24"/>
          <w:szCs w:val="24"/>
        </w:rPr>
        <w:t>atastriüksustele</w:t>
      </w:r>
      <w:r w:rsidR="00E315D3">
        <w:rPr>
          <w:rFonts w:ascii="Times New Roman" w:hAnsi="Times New Roman" w:cs="Times New Roman"/>
          <w:sz w:val="24"/>
          <w:szCs w:val="24"/>
        </w:rPr>
        <w:t>, lahendada omal kinnistul</w:t>
      </w:r>
      <w:r w:rsidR="00A6543E">
        <w:rPr>
          <w:rFonts w:ascii="Times New Roman" w:hAnsi="Times New Roman" w:cs="Times New Roman"/>
          <w:sz w:val="24"/>
          <w:szCs w:val="24"/>
        </w:rPr>
        <w:t xml:space="preserve">, esitada </w:t>
      </w:r>
      <w:r w:rsidR="00696693">
        <w:rPr>
          <w:rFonts w:ascii="Times New Roman" w:hAnsi="Times New Roman" w:cs="Times New Roman"/>
          <w:sz w:val="24"/>
          <w:szCs w:val="24"/>
        </w:rPr>
        <w:t>sademevee juhtimise lahendus</w:t>
      </w:r>
      <w:r w:rsidR="00E315D3">
        <w:rPr>
          <w:rFonts w:ascii="Times New Roman" w:hAnsi="Times New Roman" w:cs="Times New Roman"/>
          <w:sz w:val="24"/>
          <w:szCs w:val="24"/>
        </w:rPr>
        <w:t>.</w:t>
      </w:r>
      <w:r w:rsidR="00B34EBC">
        <w:rPr>
          <w:rFonts w:ascii="Times New Roman" w:hAnsi="Times New Roman" w:cs="Times New Roman"/>
          <w:sz w:val="24"/>
          <w:szCs w:val="24"/>
        </w:rPr>
        <w:t xml:space="preserve"> </w:t>
      </w:r>
      <w:r w:rsidR="00B34EBC" w:rsidRPr="00B34EBC">
        <w:rPr>
          <w:rFonts w:ascii="Times New Roman" w:hAnsi="Times New Roman" w:cs="Times New Roman"/>
          <w:sz w:val="24"/>
          <w:szCs w:val="24"/>
        </w:rPr>
        <w:t>Hoonete absoluutse nulli määramisel arvestada kinnistu reljeefiga.</w:t>
      </w:r>
    </w:p>
    <w:p w14:paraId="3FED6F74" w14:textId="32D795FD" w:rsidR="000C7FA6" w:rsidRPr="000C7FA6" w:rsidRDefault="00C84CD8" w:rsidP="000C7FA6">
      <w:pPr>
        <w:pStyle w:val="Normaallaadveeb"/>
        <w:spacing w:before="0" w:beforeAutospacing="0" w:after="0" w:afterAutospacing="0"/>
        <w:jc w:val="both"/>
      </w:pPr>
      <w:r>
        <w:lastRenderedPageBreak/>
        <w:t>4</w:t>
      </w:r>
      <w:r w:rsidR="002F4F2C">
        <w:t xml:space="preserve">.4. </w:t>
      </w:r>
      <w:r w:rsidR="009C7C08">
        <w:t>H</w:t>
      </w:r>
      <w:r w:rsidR="002F4F2C">
        <w:t xml:space="preserve">eakorranõuded </w:t>
      </w:r>
      <w:r w:rsidR="00B94FE6">
        <w:t xml:space="preserve">ja piirded </w:t>
      </w:r>
      <w:r w:rsidR="002F4F2C">
        <w:t xml:space="preserve">(teed, platsid, </w:t>
      </w:r>
      <w:r w:rsidR="004B3F8C">
        <w:t>kaitsehaljastus</w:t>
      </w:r>
      <w:r w:rsidR="002F4F2C">
        <w:t>): lahendada projekti asendiplaanilises mahus</w:t>
      </w:r>
      <w:r w:rsidR="00F83B47">
        <w:t xml:space="preserve">. </w:t>
      </w:r>
      <w:r w:rsidR="0030595A">
        <w:t xml:space="preserve">Projektis kajastada </w:t>
      </w:r>
      <w:r w:rsidR="00AA0A2E">
        <w:t xml:space="preserve">ehitusele ette jäävad </w:t>
      </w:r>
      <w:r w:rsidR="0030595A">
        <w:t>maha võetavad puud (vajadusel</w:t>
      </w:r>
      <w:r w:rsidR="000C7FA6">
        <w:t>).</w:t>
      </w:r>
      <w:r w:rsidR="000C7FA6" w:rsidRPr="000C7FA6">
        <w:rPr>
          <w:color w:val="C00000"/>
        </w:rPr>
        <w:t xml:space="preserve"> </w:t>
      </w:r>
      <w:r w:rsidR="000C7FA6" w:rsidRPr="000C7FA6">
        <w:t>Määratakse kaitsehaljastuse rajamise nõue Kalda tee 3 poolsesse külge (</w:t>
      </w:r>
      <w:proofErr w:type="spellStart"/>
      <w:r w:rsidR="000C7FA6" w:rsidRPr="000C7FA6">
        <w:t>Kukela</w:t>
      </w:r>
      <w:proofErr w:type="spellEnd"/>
      <w:r w:rsidR="000C7FA6" w:rsidRPr="000C7FA6">
        <w:t xml:space="preserve"> </w:t>
      </w:r>
      <w:proofErr w:type="spellStart"/>
      <w:r w:rsidR="000C7FA6" w:rsidRPr="000C7FA6">
        <w:t>kü-le</w:t>
      </w:r>
      <w:proofErr w:type="spellEnd"/>
      <w:r w:rsidR="000C7FA6" w:rsidRPr="000C7FA6">
        <w:t>) lahendatakse ja näidatakse ehitusprojekti asendiplaanil.</w:t>
      </w:r>
    </w:p>
    <w:p w14:paraId="5E349ECB" w14:textId="12D9877D" w:rsidR="00D05BE1" w:rsidRPr="001B07E6" w:rsidRDefault="0052766F" w:rsidP="000C7FA6">
      <w:pPr>
        <w:pStyle w:val="Normaallaadveeb"/>
        <w:spacing w:before="0" w:beforeAutospacing="0" w:after="0" w:afterAutospacing="0"/>
        <w:jc w:val="both"/>
        <w:rPr>
          <w:noProof/>
        </w:rPr>
      </w:pPr>
      <w:r>
        <w:t>4.</w:t>
      </w:r>
      <w:r w:rsidR="0035693C">
        <w:t xml:space="preserve">5. Juurdepääs </w:t>
      </w:r>
      <w:r w:rsidR="00D7723C">
        <w:t>–</w:t>
      </w:r>
      <w:r w:rsidR="00E72172">
        <w:t xml:space="preserve"> </w:t>
      </w:r>
      <w:r w:rsidR="000A7413">
        <w:t>säilib olemasolev juurdepääs</w:t>
      </w:r>
      <w:r w:rsidR="0022302C">
        <w:t xml:space="preserve"> riigimaanteelt</w:t>
      </w:r>
      <w:r w:rsidR="00E72172">
        <w:t xml:space="preserve"> </w:t>
      </w:r>
      <w:r w:rsidR="00046466">
        <w:t xml:space="preserve">ning </w:t>
      </w:r>
      <w:r w:rsidR="00184FF5">
        <w:t>liikluskorraldus lahendada ehitusprojektis.</w:t>
      </w:r>
      <w:r w:rsidR="001C1277">
        <w:t xml:space="preserve"> </w:t>
      </w:r>
      <w:r w:rsidR="0022302C">
        <w:t>T</w:t>
      </w:r>
      <w:r w:rsidR="00564BE7" w:rsidRPr="00564BE7">
        <w:t>agada normide kohased nähtavuskaugused ja külgnähtavus. Nähtavuskolmnurgas ja külgnähtavusalas ei tohi paikneda nähtavust piiravaid takistusi.</w:t>
      </w:r>
      <w:r w:rsidR="00564BE7">
        <w:t xml:space="preserve"> </w:t>
      </w:r>
      <w:r w:rsidR="00D05BE1">
        <w:t xml:space="preserve">Projektis kirjeldada ehitustööde käigus rikutud maapinna heakorrastamist. </w:t>
      </w:r>
      <w:r w:rsidR="0083734D">
        <w:t>Parkimine omal kinnistul.</w:t>
      </w:r>
      <w:r w:rsidR="002C2038" w:rsidRPr="002C2038">
        <w:t xml:space="preserve"> Tootmisalale sisenev ja väljuv liiklus, manööverdused ala sees kavanda</w:t>
      </w:r>
      <w:r w:rsidR="002C2038">
        <w:t>da</w:t>
      </w:r>
      <w:r w:rsidR="002C2038" w:rsidRPr="002C2038">
        <w:t xml:space="preserve"> päevasele ajale (tööajal).  Juurdepääs toimub ainult riigimaanteelt nr 90 Põlva-Karisilla teelt. Kalda tee poolt piiratakse ala aiaga. Piirded lahendatakse ehitusprojektis.</w:t>
      </w:r>
    </w:p>
    <w:p w14:paraId="3CE3C210" w14:textId="5E890A45" w:rsidR="00DF5327" w:rsidRDefault="00DF5327" w:rsidP="00DF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51CF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F53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Kui esineb kõrge radoonisisaldusega pinnaseid või on teadaolevalt tegemist kõrge radooniriskiga alaga tuleb koostatavas ehitusprojektis käsitleda radooniohu vältimise meetmeid. </w:t>
      </w:r>
    </w:p>
    <w:p w14:paraId="28255D9A" w14:textId="449947B2" w:rsidR="00E64E73" w:rsidRDefault="00E64E73" w:rsidP="00DF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51CF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E6112">
        <w:rPr>
          <w:rFonts w:ascii="Times New Roman" w:hAnsi="Times New Roman" w:cs="Times New Roman"/>
          <w:sz w:val="24"/>
          <w:szCs w:val="24"/>
        </w:rPr>
        <w:t>Tuleohutusnõuded: vastavalt kehtivatele seadustele/määrustele ning normidele.</w:t>
      </w:r>
    </w:p>
    <w:p w14:paraId="031D8AC2" w14:textId="6988FDC9" w:rsidR="0001242C" w:rsidRDefault="0001242C" w:rsidP="00DF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66263C">
        <w:rPr>
          <w:rFonts w:ascii="Times New Roman" w:hAnsi="Times New Roman" w:cs="Times New Roman"/>
          <w:sz w:val="24"/>
          <w:szCs w:val="24"/>
        </w:rPr>
        <w:t>8</w:t>
      </w:r>
      <w:r w:rsidRPr="00D25F33">
        <w:rPr>
          <w:rFonts w:ascii="Times New Roman" w:hAnsi="Times New Roman" w:cs="Times New Roman"/>
          <w:sz w:val="24"/>
          <w:szCs w:val="24"/>
        </w:rPr>
        <w:t>.</w:t>
      </w:r>
      <w:r w:rsidR="00822661">
        <w:rPr>
          <w:rFonts w:ascii="Times New Roman" w:hAnsi="Times New Roman" w:cs="Times New Roman"/>
          <w:sz w:val="24"/>
          <w:szCs w:val="24"/>
        </w:rPr>
        <w:t xml:space="preserve"> </w:t>
      </w:r>
      <w:r w:rsidR="00D25F33" w:rsidRPr="00D25F33">
        <w:rPr>
          <w:rStyle w:val="Tugev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Uu</w:t>
      </w:r>
      <w:r w:rsidR="00927848">
        <w:rPr>
          <w:rStyle w:val="Tugev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te</w:t>
      </w:r>
      <w:r w:rsidR="00D25F33" w:rsidRPr="00D25F33">
        <w:rPr>
          <w:rStyle w:val="Tugev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hoone</w:t>
      </w:r>
      <w:r w:rsidR="00927848">
        <w:rPr>
          <w:rStyle w:val="Tugev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te</w:t>
      </w:r>
      <w:r w:rsidR="00D25F33" w:rsidRPr="00D25F33">
        <w:rPr>
          <w:rStyle w:val="Tugev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rajamisel</w:t>
      </w:r>
      <w:r w:rsidR="00822661">
        <w:rPr>
          <w:rStyle w:val="Tugev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="00D25F33" w:rsidRPr="00D25F33">
        <w:rPr>
          <w:rFonts w:ascii="Times New Roman" w:hAnsi="Times New Roman" w:cs="Times New Roman"/>
          <w:sz w:val="24"/>
          <w:szCs w:val="24"/>
          <w:shd w:val="clear" w:color="auto" w:fill="FFFFFF"/>
        </w:rPr>
        <w:t>tuleb ehitusloa saamiseks täita</w:t>
      </w:r>
      <w:r w:rsidR="008226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278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kehtivaid </w:t>
      </w:r>
      <w:hyperlink r:id="rId18" w:tgtFrame="_blank" w:history="1">
        <w:r w:rsidR="00D25F33" w:rsidRPr="00D25F33">
          <w:rPr>
            <w:rStyle w:val="sc-hbezvw"/>
            <w:rFonts w:ascii="Times New Roman" w:hAnsi="Times New Roman" w:cs="Times New Roman"/>
            <w:sz w:val="24"/>
            <w:szCs w:val="24"/>
            <w:shd w:val="clear" w:color="auto" w:fill="FFFFFF"/>
          </w:rPr>
          <w:t>energiatõhususe miinimumnõude</w:t>
        </w:r>
        <w:r w:rsidR="00D25F33">
          <w:rPr>
            <w:rStyle w:val="sc-hbezvw"/>
            <w:rFonts w:ascii="Times New Roman" w:hAnsi="Times New Roman" w:cs="Times New Roman"/>
            <w:sz w:val="24"/>
            <w:szCs w:val="24"/>
            <w:shd w:val="clear" w:color="auto" w:fill="FFFFFF"/>
          </w:rPr>
          <w:t>i</w:t>
        </w:r>
        <w:r w:rsidR="00D25F33" w:rsidRPr="00D25F33">
          <w:rPr>
            <w:rStyle w:val="sc-hbezvw"/>
            <w:rFonts w:ascii="Times New Roman" w:hAnsi="Times New Roman" w:cs="Times New Roman"/>
            <w:sz w:val="24"/>
            <w:szCs w:val="24"/>
            <w:shd w:val="clear" w:color="auto" w:fill="FFFFFF"/>
          </w:rPr>
          <w:t>d</w:t>
        </w:r>
      </w:hyperlink>
      <w:r w:rsidR="00927848">
        <w:rPr>
          <w:rFonts w:ascii="Times New Roman" w:hAnsi="Times New Roman" w:cs="Times New Roman"/>
          <w:sz w:val="24"/>
          <w:szCs w:val="24"/>
          <w:shd w:val="clear" w:color="auto" w:fill="FFFFFF"/>
        </w:rPr>
        <w:t>, esitada energiamärgis.</w:t>
      </w:r>
      <w:r w:rsidR="00D25F33" w:rsidRPr="00D25F3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14:paraId="419DAD9A" w14:textId="77777777" w:rsidR="00E315D3" w:rsidRPr="00D25F33" w:rsidRDefault="00E315D3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19C117" w14:textId="3F9AD044" w:rsidR="00E315D3" w:rsidRDefault="00B66298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315D3">
        <w:rPr>
          <w:rFonts w:ascii="Times New Roman" w:hAnsi="Times New Roman" w:cs="Times New Roman"/>
          <w:sz w:val="24"/>
          <w:szCs w:val="24"/>
        </w:rPr>
        <w:t>. PROJEKTDOKUMENTATSIOONI KOOSTAMINE JA ESITAMINE</w:t>
      </w:r>
    </w:p>
    <w:p w14:paraId="4C116885" w14:textId="4E7B0E02" w:rsidR="00E315D3" w:rsidRDefault="00B66298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315D3">
        <w:rPr>
          <w:rFonts w:ascii="Times New Roman" w:hAnsi="Times New Roman" w:cs="Times New Roman"/>
          <w:sz w:val="24"/>
          <w:szCs w:val="24"/>
        </w:rPr>
        <w:t>.1. Ehitusprojekt</w:t>
      </w:r>
      <w:r w:rsidR="00011F82">
        <w:rPr>
          <w:rFonts w:ascii="Times New Roman" w:hAnsi="Times New Roman" w:cs="Times New Roman"/>
          <w:sz w:val="24"/>
          <w:szCs w:val="24"/>
        </w:rPr>
        <w:t xml:space="preserve"> </w:t>
      </w:r>
      <w:r w:rsidR="00E315D3">
        <w:rPr>
          <w:rFonts w:ascii="Times New Roman" w:hAnsi="Times New Roman" w:cs="Times New Roman"/>
          <w:sz w:val="24"/>
          <w:szCs w:val="24"/>
        </w:rPr>
        <w:t xml:space="preserve">koostada vastavalt ehitusseadustiku § 13 nõuetele, Eestis kehtivatele projekteerimisnormidele ja </w:t>
      </w:r>
      <w:bookmarkStart w:id="2" w:name="_Hlk31894634"/>
      <w:r w:rsidR="00E315D3">
        <w:rPr>
          <w:rFonts w:ascii="Times New Roman" w:hAnsi="Times New Roman" w:cs="Times New Roman"/>
          <w:sz w:val="24"/>
          <w:szCs w:val="24"/>
        </w:rPr>
        <w:t xml:space="preserve">majandus- ja taristuministri 17.07.2015 määrusele nr 97 </w:t>
      </w:r>
      <w:r w:rsidR="00E315D3">
        <w:rPr>
          <w:rFonts w:ascii="Calibri" w:hAnsi="Calibri" w:cs="Calibri"/>
          <w:sz w:val="24"/>
          <w:szCs w:val="24"/>
        </w:rPr>
        <w:t>"</w:t>
      </w:r>
      <w:r w:rsidR="00E315D3">
        <w:rPr>
          <w:rFonts w:ascii="Times New Roman" w:hAnsi="Times New Roman" w:cs="Times New Roman"/>
          <w:sz w:val="24"/>
          <w:szCs w:val="24"/>
        </w:rPr>
        <w:t>Nõuded ehitusprojektile</w:t>
      </w:r>
      <w:r w:rsidR="00E315D3">
        <w:rPr>
          <w:rFonts w:ascii="Calibri" w:hAnsi="Calibri" w:cs="Calibri"/>
          <w:sz w:val="24"/>
          <w:szCs w:val="24"/>
        </w:rPr>
        <w:t>"</w:t>
      </w:r>
      <w:r w:rsidR="00E315D3">
        <w:rPr>
          <w:rFonts w:ascii="Times New Roman" w:hAnsi="Times New Roman" w:cs="Times New Roman"/>
          <w:sz w:val="24"/>
          <w:szCs w:val="24"/>
        </w:rPr>
        <w:t xml:space="preserve"> ja heale projekteerimistavale.</w:t>
      </w:r>
    </w:p>
    <w:bookmarkEnd w:id="2"/>
    <w:p w14:paraId="52E39600" w14:textId="1E984C5D" w:rsidR="00E315D3" w:rsidRDefault="006D596A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315D3">
        <w:rPr>
          <w:rFonts w:ascii="Times New Roman" w:hAnsi="Times New Roman" w:cs="Times New Roman"/>
          <w:sz w:val="24"/>
          <w:szCs w:val="24"/>
        </w:rPr>
        <w:t>.</w:t>
      </w:r>
      <w:r w:rsidR="005D5D96">
        <w:rPr>
          <w:rFonts w:ascii="Times New Roman" w:hAnsi="Times New Roman" w:cs="Times New Roman"/>
          <w:sz w:val="24"/>
          <w:szCs w:val="24"/>
        </w:rPr>
        <w:t>2</w:t>
      </w:r>
      <w:r w:rsidR="00E315D3">
        <w:rPr>
          <w:rFonts w:ascii="Times New Roman" w:hAnsi="Times New Roman" w:cs="Times New Roman"/>
          <w:sz w:val="24"/>
          <w:szCs w:val="24"/>
        </w:rPr>
        <w:t>.</w:t>
      </w:r>
      <w:r w:rsidR="00822D15">
        <w:rPr>
          <w:rFonts w:ascii="Times New Roman" w:hAnsi="Times New Roman" w:cs="Times New Roman"/>
          <w:sz w:val="24"/>
          <w:szCs w:val="24"/>
        </w:rPr>
        <w:t>Projekteerija on pädev isik, kelle kvalifikatsioon peab olema tõendatud (</w:t>
      </w:r>
      <w:proofErr w:type="spellStart"/>
      <w:r w:rsidR="00822D15">
        <w:rPr>
          <w:rFonts w:ascii="Times New Roman" w:hAnsi="Times New Roman" w:cs="Times New Roman"/>
          <w:sz w:val="24"/>
          <w:szCs w:val="24"/>
        </w:rPr>
        <w:t>EhS</w:t>
      </w:r>
      <w:proofErr w:type="spellEnd"/>
      <w:r w:rsidR="00822D15">
        <w:rPr>
          <w:rFonts w:ascii="Times New Roman" w:hAnsi="Times New Roman" w:cs="Times New Roman"/>
          <w:sz w:val="24"/>
          <w:szCs w:val="24"/>
        </w:rPr>
        <w:t xml:space="preserve"> § 24 lg 2 ja 4).</w:t>
      </w:r>
    </w:p>
    <w:p w14:paraId="7FFE561D" w14:textId="117D80D3" w:rsidR="00E315D3" w:rsidRDefault="006D596A" w:rsidP="00E31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315D3">
        <w:rPr>
          <w:rFonts w:ascii="Times New Roman" w:hAnsi="Times New Roman" w:cs="Times New Roman"/>
          <w:sz w:val="24"/>
          <w:szCs w:val="24"/>
        </w:rPr>
        <w:t>.</w:t>
      </w:r>
      <w:r w:rsidR="005D5D96">
        <w:rPr>
          <w:rFonts w:ascii="Times New Roman" w:hAnsi="Times New Roman" w:cs="Times New Roman"/>
          <w:sz w:val="24"/>
          <w:szCs w:val="24"/>
        </w:rPr>
        <w:t>3</w:t>
      </w:r>
      <w:r w:rsidR="00E315D3">
        <w:rPr>
          <w:rFonts w:ascii="Times New Roman" w:hAnsi="Times New Roman" w:cs="Times New Roman"/>
          <w:sz w:val="24"/>
          <w:szCs w:val="24"/>
        </w:rPr>
        <w:t xml:space="preserve">. Ehitusprojekti koosseisus peavad olema </w:t>
      </w:r>
      <w:r w:rsidR="002322C7">
        <w:rPr>
          <w:rFonts w:ascii="Times New Roman" w:hAnsi="Times New Roman" w:cs="Times New Roman"/>
          <w:sz w:val="24"/>
          <w:szCs w:val="24"/>
        </w:rPr>
        <w:t xml:space="preserve">lisatud </w:t>
      </w:r>
      <w:r w:rsidR="00E315D3">
        <w:rPr>
          <w:rFonts w:ascii="Times New Roman" w:hAnsi="Times New Roman" w:cs="Times New Roman"/>
          <w:sz w:val="24"/>
          <w:szCs w:val="24"/>
        </w:rPr>
        <w:t>projekteerimistingimused.</w:t>
      </w:r>
    </w:p>
    <w:p w14:paraId="319FE99D" w14:textId="477D000E" w:rsidR="00DE6C06" w:rsidRDefault="006E1096" w:rsidP="00A471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315D3">
        <w:rPr>
          <w:rFonts w:ascii="Times New Roman" w:hAnsi="Times New Roman" w:cs="Times New Roman"/>
          <w:sz w:val="24"/>
          <w:szCs w:val="24"/>
        </w:rPr>
        <w:t>.</w:t>
      </w:r>
      <w:r w:rsidR="005D5D96">
        <w:rPr>
          <w:rFonts w:ascii="Times New Roman" w:hAnsi="Times New Roman" w:cs="Times New Roman"/>
          <w:sz w:val="24"/>
          <w:szCs w:val="24"/>
        </w:rPr>
        <w:t>4</w:t>
      </w:r>
      <w:r w:rsidR="00E315D3">
        <w:rPr>
          <w:rFonts w:ascii="Times New Roman" w:hAnsi="Times New Roman" w:cs="Times New Roman"/>
          <w:sz w:val="24"/>
          <w:szCs w:val="24"/>
        </w:rPr>
        <w:t xml:space="preserve">. </w:t>
      </w:r>
      <w:r w:rsidR="00496CB6">
        <w:rPr>
          <w:rFonts w:ascii="Times New Roman" w:hAnsi="Times New Roman" w:cs="Times New Roman"/>
          <w:sz w:val="24"/>
          <w:szCs w:val="24"/>
        </w:rPr>
        <w:t>Ehitus</w:t>
      </w:r>
      <w:r w:rsidR="003B017B">
        <w:rPr>
          <w:rFonts w:ascii="Times New Roman" w:hAnsi="Times New Roman" w:cs="Times New Roman"/>
          <w:sz w:val="24"/>
          <w:szCs w:val="24"/>
        </w:rPr>
        <w:t>p</w:t>
      </w:r>
      <w:r w:rsidR="00E315D3">
        <w:rPr>
          <w:rFonts w:ascii="Times New Roman" w:eastAsia="Calibri" w:hAnsi="Times New Roman" w:cs="Times New Roman"/>
          <w:sz w:val="24"/>
          <w:szCs w:val="24"/>
        </w:rPr>
        <w:t xml:space="preserve">rojekt esitatakse ehitusseadustiku ja planeerimisseaduse rakendamise seaduse § 26 lõike 5 kohaselt omavalitsusele digitaalselt allkirjastatuna ehitisregistri </w:t>
      </w:r>
      <w:hyperlink r:id="rId19" w:history="1">
        <w:r w:rsidR="00E315D3">
          <w:rPr>
            <w:rStyle w:val="Hperlink"/>
            <w:rFonts w:ascii="Times New Roman" w:eastAsia="Calibri" w:hAnsi="Times New Roman" w:cs="Times New Roman"/>
            <w:sz w:val="24"/>
            <w:szCs w:val="24"/>
          </w:rPr>
          <w:t>https://www.ehr.ee/</w:t>
        </w:r>
      </w:hyperlink>
      <w:r w:rsidR="00E315D3">
        <w:rPr>
          <w:rFonts w:ascii="Times New Roman" w:eastAsia="Calibri" w:hAnsi="Times New Roman" w:cs="Times New Roman"/>
          <w:sz w:val="24"/>
          <w:szCs w:val="24"/>
        </w:rPr>
        <w:t xml:space="preserve"> kaudu koos ehitusloa taotlusega.</w:t>
      </w:r>
    </w:p>
    <w:sectPr w:rsidR="00DE6C06" w:rsidSect="009A100A">
      <w:pgSz w:w="11906" w:h="16838"/>
      <w:pgMar w:top="851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40D31"/>
    <w:multiLevelType w:val="multilevel"/>
    <w:tmpl w:val="27D44F6E"/>
    <w:lvl w:ilvl="0">
      <w:start w:val="1"/>
      <w:numFmt w:val="decimal"/>
      <w:pStyle w:val="Loetelum"/>
      <w:suff w:val="space"/>
      <w:lvlText w:val="§ %1. "/>
      <w:lvlJc w:val="left"/>
      <w:pPr>
        <w:ind w:left="284" w:firstLine="0"/>
      </w:pPr>
      <w:rPr>
        <w:rFonts w:hint="default"/>
        <w:b/>
        <w:i w:val="0"/>
      </w:rPr>
    </w:lvl>
    <w:lvl w:ilvl="1">
      <w:start w:val="1"/>
      <w:numFmt w:val="decimal"/>
      <w:pStyle w:val="Bodym"/>
      <w:suff w:val="space"/>
      <w:lvlText w:val="(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odym1"/>
      <w:suff w:val="space"/>
      <w:lvlText w:val="%3)"/>
      <w:lvlJc w:val="left"/>
      <w:pPr>
        <w:ind w:left="142" w:firstLine="0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17427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6EA"/>
    <w:rsid w:val="000003C4"/>
    <w:rsid w:val="000020FE"/>
    <w:rsid w:val="00002400"/>
    <w:rsid w:val="0000244C"/>
    <w:rsid w:val="00002515"/>
    <w:rsid w:val="00011F6D"/>
    <w:rsid w:val="00011F82"/>
    <w:rsid w:val="0001242C"/>
    <w:rsid w:val="00021B3B"/>
    <w:rsid w:val="00025A9B"/>
    <w:rsid w:val="00025F23"/>
    <w:rsid w:val="0003241D"/>
    <w:rsid w:val="0003364A"/>
    <w:rsid w:val="00041AA2"/>
    <w:rsid w:val="00046466"/>
    <w:rsid w:val="00050115"/>
    <w:rsid w:val="000502AC"/>
    <w:rsid w:val="000527B5"/>
    <w:rsid w:val="00052DE4"/>
    <w:rsid w:val="00053242"/>
    <w:rsid w:val="00054C67"/>
    <w:rsid w:val="00056774"/>
    <w:rsid w:val="00056FFF"/>
    <w:rsid w:val="00062AFB"/>
    <w:rsid w:val="00065C5B"/>
    <w:rsid w:val="00070E05"/>
    <w:rsid w:val="00075698"/>
    <w:rsid w:val="000772FA"/>
    <w:rsid w:val="00077F26"/>
    <w:rsid w:val="0008325B"/>
    <w:rsid w:val="000861C2"/>
    <w:rsid w:val="000912F2"/>
    <w:rsid w:val="00091BBD"/>
    <w:rsid w:val="0009232F"/>
    <w:rsid w:val="0009331B"/>
    <w:rsid w:val="00093F57"/>
    <w:rsid w:val="00097BD2"/>
    <w:rsid w:val="000A024F"/>
    <w:rsid w:val="000A269F"/>
    <w:rsid w:val="000A3418"/>
    <w:rsid w:val="000A6640"/>
    <w:rsid w:val="000A7413"/>
    <w:rsid w:val="000B0694"/>
    <w:rsid w:val="000B2A5C"/>
    <w:rsid w:val="000B3013"/>
    <w:rsid w:val="000B357A"/>
    <w:rsid w:val="000B4B5B"/>
    <w:rsid w:val="000B4B8F"/>
    <w:rsid w:val="000B6F66"/>
    <w:rsid w:val="000B7805"/>
    <w:rsid w:val="000C0410"/>
    <w:rsid w:val="000C1DD2"/>
    <w:rsid w:val="000C292D"/>
    <w:rsid w:val="000C2E5B"/>
    <w:rsid w:val="000C3628"/>
    <w:rsid w:val="000C443C"/>
    <w:rsid w:val="000C66FA"/>
    <w:rsid w:val="000C7FA6"/>
    <w:rsid w:val="000D0FD3"/>
    <w:rsid w:val="000D513F"/>
    <w:rsid w:val="000D76C8"/>
    <w:rsid w:val="000E168F"/>
    <w:rsid w:val="000E2E9B"/>
    <w:rsid w:val="000E6D2F"/>
    <w:rsid w:val="000E7F3E"/>
    <w:rsid w:val="000E7F53"/>
    <w:rsid w:val="000F1EDE"/>
    <w:rsid w:val="000F4FE7"/>
    <w:rsid w:val="000F5B14"/>
    <w:rsid w:val="000F6A79"/>
    <w:rsid w:val="000F757B"/>
    <w:rsid w:val="0010068C"/>
    <w:rsid w:val="001009FD"/>
    <w:rsid w:val="00103879"/>
    <w:rsid w:val="00103E92"/>
    <w:rsid w:val="00106E33"/>
    <w:rsid w:val="001074AB"/>
    <w:rsid w:val="00111487"/>
    <w:rsid w:val="001123EA"/>
    <w:rsid w:val="001132DF"/>
    <w:rsid w:val="00113E85"/>
    <w:rsid w:val="00117277"/>
    <w:rsid w:val="0011731C"/>
    <w:rsid w:val="00120DDA"/>
    <w:rsid w:val="00120F02"/>
    <w:rsid w:val="0012793E"/>
    <w:rsid w:val="00132645"/>
    <w:rsid w:val="00134E64"/>
    <w:rsid w:val="001370F1"/>
    <w:rsid w:val="001448D3"/>
    <w:rsid w:val="00144E09"/>
    <w:rsid w:val="00144FAD"/>
    <w:rsid w:val="00146BC5"/>
    <w:rsid w:val="00146C0F"/>
    <w:rsid w:val="00147D78"/>
    <w:rsid w:val="00157898"/>
    <w:rsid w:val="00157C5B"/>
    <w:rsid w:val="00162773"/>
    <w:rsid w:val="0016421D"/>
    <w:rsid w:val="00164C3F"/>
    <w:rsid w:val="0016532D"/>
    <w:rsid w:val="001824E3"/>
    <w:rsid w:val="00184FF5"/>
    <w:rsid w:val="00186AE2"/>
    <w:rsid w:val="001919D5"/>
    <w:rsid w:val="00193E12"/>
    <w:rsid w:val="00194099"/>
    <w:rsid w:val="00196DBA"/>
    <w:rsid w:val="001974A0"/>
    <w:rsid w:val="001A031A"/>
    <w:rsid w:val="001A2CCD"/>
    <w:rsid w:val="001A39F7"/>
    <w:rsid w:val="001A424D"/>
    <w:rsid w:val="001A5F27"/>
    <w:rsid w:val="001A7FF5"/>
    <w:rsid w:val="001B0072"/>
    <w:rsid w:val="001B33D7"/>
    <w:rsid w:val="001B4812"/>
    <w:rsid w:val="001B4F5D"/>
    <w:rsid w:val="001B5B1E"/>
    <w:rsid w:val="001B7593"/>
    <w:rsid w:val="001C0370"/>
    <w:rsid w:val="001C0C32"/>
    <w:rsid w:val="001C0E6B"/>
    <w:rsid w:val="001C11EB"/>
    <w:rsid w:val="001C1277"/>
    <w:rsid w:val="001C1C29"/>
    <w:rsid w:val="001C1DDA"/>
    <w:rsid w:val="001C3F13"/>
    <w:rsid w:val="001C6AFF"/>
    <w:rsid w:val="001C731C"/>
    <w:rsid w:val="001D3E37"/>
    <w:rsid w:val="001D4E27"/>
    <w:rsid w:val="001E10D6"/>
    <w:rsid w:val="001E1FA4"/>
    <w:rsid w:val="001E20D3"/>
    <w:rsid w:val="001E5451"/>
    <w:rsid w:val="001E6B37"/>
    <w:rsid w:val="001E7574"/>
    <w:rsid w:val="001F052D"/>
    <w:rsid w:val="001F0613"/>
    <w:rsid w:val="001F4DBF"/>
    <w:rsid w:val="001F61E3"/>
    <w:rsid w:val="00200EAB"/>
    <w:rsid w:val="00203A08"/>
    <w:rsid w:val="00211199"/>
    <w:rsid w:val="002178D2"/>
    <w:rsid w:val="00222E17"/>
    <w:rsid w:val="0022302C"/>
    <w:rsid w:val="002241C0"/>
    <w:rsid w:val="002243E1"/>
    <w:rsid w:val="00224677"/>
    <w:rsid w:val="00225A8B"/>
    <w:rsid w:val="00227EA2"/>
    <w:rsid w:val="002322C7"/>
    <w:rsid w:val="00233C1D"/>
    <w:rsid w:val="00234610"/>
    <w:rsid w:val="002347FE"/>
    <w:rsid w:val="002350BA"/>
    <w:rsid w:val="0024075B"/>
    <w:rsid w:val="002418F9"/>
    <w:rsid w:val="002427FC"/>
    <w:rsid w:val="00244AE7"/>
    <w:rsid w:val="00244BDB"/>
    <w:rsid w:val="00246C1E"/>
    <w:rsid w:val="00250471"/>
    <w:rsid w:val="00250647"/>
    <w:rsid w:val="002562B7"/>
    <w:rsid w:val="002644E4"/>
    <w:rsid w:val="00266D83"/>
    <w:rsid w:val="0027029E"/>
    <w:rsid w:val="0027036D"/>
    <w:rsid w:val="00274B46"/>
    <w:rsid w:val="002754D3"/>
    <w:rsid w:val="002773BE"/>
    <w:rsid w:val="00283132"/>
    <w:rsid w:val="00283E8A"/>
    <w:rsid w:val="00283EA1"/>
    <w:rsid w:val="002907DF"/>
    <w:rsid w:val="00290E79"/>
    <w:rsid w:val="00292576"/>
    <w:rsid w:val="002930A4"/>
    <w:rsid w:val="002931E4"/>
    <w:rsid w:val="00294117"/>
    <w:rsid w:val="002A0538"/>
    <w:rsid w:val="002A25B9"/>
    <w:rsid w:val="002A2B67"/>
    <w:rsid w:val="002A35B0"/>
    <w:rsid w:val="002A59D7"/>
    <w:rsid w:val="002B0352"/>
    <w:rsid w:val="002B2343"/>
    <w:rsid w:val="002B4BCF"/>
    <w:rsid w:val="002C07E6"/>
    <w:rsid w:val="002C1F86"/>
    <w:rsid w:val="002C2038"/>
    <w:rsid w:val="002C75B2"/>
    <w:rsid w:val="002D00A5"/>
    <w:rsid w:val="002D1C58"/>
    <w:rsid w:val="002D386A"/>
    <w:rsid w:val="002D4B57"/>
    <w:rsid w:val="002E0E86"/>
    <w:rsid w:val="002E2E80"/>
    <w:rsid w:val="002E33D9"/>
    <w:rsid w:val="002E4990"/>
    <w:rsid w:val="002E6B14"/>
    <w:rsid w:val="002E6C09"/>
    <w:rsid w:val="002F0696"/>
    <w:rsid w:val="002F3E6A"/>
    <w:rsid w:val="002F450E"/>
    <w:rsid w:val="002F4F2C"/>
    <w:rsid w:val="002F6CAD"/>
    <w:rsid w:val="002F7538"/>
    <w:rsid w:val="00304293"/>
    <w:rsid w:val="00304FE0"/>
    <w:rsid w:val="0030595A"/>
    <w:rsid w:val="00307F52"/>
    <w:rsid w:val="0031162A"/>
    <w:rsid w:val="00311F64"/>
    <w:rsid w:val="00315336"/>
    <w:rsid w:val="0032383A"/>
    <w:rsid w:val="00327261"/>
    <w:rsid w:val="00327803"/>
    <w:rsid w:val="00327FEB"/>
    <w:rsid w:val="00335E5C"/>
    <w:rsid w:val="00340B51"/>
    <w:rsid w:val="00342419"/>
    <w:rsid w:val="003460FC"/>
    <w:rsid w:val="00350FB5"/>
    <w:rsid w:val="00351CF2"/>
    <w:rsid w:val="00352DBC"/>
    <w:rsid w:val="0035305F"/>
    <w:rsid w:val="00353C7C"/>
    <w:rsid w:val="00354D3C"/>
    <w:rsid w:val="00355C43"/>
    <w:rsid w:val="0035693C"/>
    <w:rsid w:val="003625CF"/>
    <w:rsid w:val="00362642"/>
    <w:rsid w:val="003632EE"/>
    <w:rsid w:val="0036526C"/>
    <w:rsid w:val="003653D5"/>
    <w:rsid w:val="00372C5E"/>
    <w:rsid w:val="003763B9"/>
    <w:rsid w:val="00377570"/>
    <w:rsid w:val="003804E5"/>
    <w:rsid w:val="00384741"/>
    <w:rsid w:val="0038766F"/>
    <w:rsid w:val="00387A6F"/>
    <w:rsid w:val="00395360"/>
    <w:rsid w:val="00395C5D"/>
    <w:rsid w:val="00396C02"/>
    <w:rsid w:val="00396F33"/>
    <w:rsid w:val="003A0491"/>
    <w:rsid w:val="003A0B06"/>
    <w:rsid w:val="003A0F0F"/>
    <w:rsid w:val="003A1BC1"/>
    <w:rsid w:val="003B017B"/>
    <w:rsid w:val="003B1C8D"/>
    <w:rsid w:val="003B20EC"/>
    <w:rsid w:val="003B590C"/>
    <w:rsid w:val="003B77A4"/>
    <w:rsid w:val="003B7C8F"/>
    <w:rsid w:val="003C32E4"/>
    <w:rsid w:val="003D0B61"/>
    <w:rsid w:val="003D1EC4"/>
    <w:rsid w:val="003D48AB"/>
    <w:rsid w:val="003D6C36"/>
    <w:rsid w:val="003E2008"/>
    <w:rsid w:val="003E31DF"/>
    <w:rsid w:val="003F243B"/>
    <w:rsid w:val="003F339F"/>
    <w:rsid w:val="003F3E39"/>
    <w:rsid w:val="003F6DA5"/>
    <w:rsid w:val="00401AE3"/>
    <w:rsid w:val="0040321B"/>
    <w:rsid w:val="004109DC"/>
    <w:rsid w:val="00411AF9"/>
    <w:rsid w:val="00413A97"/>
    <w:rsid w:val="00414D28"/>
    <w:rsid w:val="00415BAA"/>
    <w:rsid w:val="00416F5C"/>
    <w:rsid w:val="00417F4B"/>
    <w:rsid w:val="00424BE7"/>
    <w:rsid w:val="004324F3"/>
    <w:rsid w:val="00432850"/>
    <w:rsid w:val="004377BA"/>
    <w:rsid w:val="00444DD6"/>
    <w:rsid w:val="0044602A"/>
    <w:rsid w:val="004506DF"/>
    <w:rsid w:val="004510EE"/>
    <w:rsid w:val="00452CE2"/>
    <w:rsid w:val="00456BFD"/>
    <w:rsid w:val="0046312C"/>
    <w:rsid w:val="0046490B"/>
    <w:rsid w:val="004665B5"/>
    <w:rsid w:val="00467C3C"/>
    <w:rsid w:val="00470CA3"/>
    <w:rsid w:val="00470E20"/>
    <w:rsid w:val="0047170E"/>
    <w:rsid w:val="004718EE"/>
    <w:rsid w:val="00473367"/>
    <w:rsid w:val="00473DE4"/>
    <w:rsid w:val="00475A03"/>
    <w:rsid w:val="0047730D"/>
    <w:rsid w:val="00483507"/>
    <w:rsid w:val="004872EE"/>
    <w:rsid w:val="004907CF"/>
    <w:rsid w:val="00490F38"/>
    <w:rsid w:val="00493E95"/>
    <w:rsid w:val="00496CB6"/>
    <w:rsid w:val="004B3F8C"/>
    <w:rsid w:val="004B4A2F"/>
    <w:rsid w:val="004C06BF"/>
    <w:rsid w:val="004C230D"/>
    <w:rsid w:val="004D0DC8"/>
    <w:rsid w:val="004D3D6C"/>
    <w:rsid w:val="004D406E"/>
    <w:rsid w:val="004D6E47"/>
    <w:rsid w:val="004E2053"/>
    <w:rsid w:val="004E2853"/>
    <w:rsid w:val="004E37BE"/>
    <w:rsid w:val="005004AB"/>
    <w:rsid w:val="00502A45"/>
    <w:rsid w:val="00505206"/>
    <w:rsid w:val="005079D6"/>
    <w:rsid w:val="00510517"/>
    <w:rsid w:val="00511109"/>
    <w:rsid w:val="00511E98"/>
    <w:rsid w:val="00513924"/>
    <w:rsid w:val="00514636"/>
    <w:rsid w:val="00516898"/>
    <w:rsid w:val="005210CB"/>
    <w:rsid w:val="00523857"/>
    <w:rsid w:val="0052573B"/>
    <w:rsid w:val="0052766F"/>
    <w:rsid w:val="005301B5"/>
    <w:rsid w:val="0053228B"/>
    <w:rsid w:val="0053307E"/>
    <w:rsid w:val="0053349F"/>
    <w:rsid w:val="005344B3"/>
    <w:rsid w:val="00535249"/>
    <w:rsid w:val="0053701A"/>
    <w:rsid w:val="00537E53"/>
    <w:rsid w:val="005431FA"/>
    <w:rsid w:val="005450DA"/>
    <w:rsid w:val="00545CB1"/>
    <w:rsid w:val="005535CA"/>
    <w:rsid w:val="00553C6B"/>
    <w:rsid w:val="0055578B"/>
    <w:rsid w:val="00555BDD"/>
    <w:rsid w:val="005616B0"/>
    <w:rsid w:val="00561D00"/>
    <w:rsid w:val="0056201E"/>
    <w:rsid w:val="00562B18"/>
    <w:rsid w:val="00564BE7"/>
    <w:rsid w:val="00564F3D"/>
    <w:rsid w:val="00570DC7"/>
    <w:rsid w:val="0057128F"/>
    <w:rsid w:val="00577358"/>
    <w:rsid w:val="00580F88"/>
    <w:rsid w:val="0058332F"/>
    <w:rsid w:val="00583A63"/>
    <w:rsid w:val="0058450E"/>
    <w:rsid w:val="005864FC"/>
    <w:rsid w:val="005936CD"/>
    <w:rsid w:val="005953F1"/>
    <w:rsid w:val="0059606C"/>
    <w:rsid w:val="005A05E3"/>
    <w:rsid w:val="005A14E8"/>
    <w:rsid w:val="005A1580"/>
    <w:rsid w:val="005A5162"/>
    <w:rsid w:val="005A6DF9"/>
    <w:rsid w:val="005B66C6"/>
    <w:rsid w:val="005B6860"/>
    <w:rsid w:val="005B77A9"/>
    <w:rsid w:val="005C0E08"/>
    <w:rsid w:val="005C23C0"/>
    <w:rsid w:val="005C25C1"/>
    <w:rsid w:val="005C3AA4"/>
    <w:rsid w:val="005C497F"/>
    <w:rsid w:val="005C53AC"/>
    <w:rsid w:val="005C68A0"/>
    <w:rsid w:val="005C74C6"/>
    <w:rsid w:val="005D384C"/>
    <w:rsid w:val="005D3ACE"/>
    <w:rsid w:val="005D5D96"/>
    <w:rsid w:val="005D65B6"/>
    <w:rsid w:val="005D7A98"/>
    <w:rsid w:val="005E1890"/>
    <w:rsid w:val="005E212F"/>
    <w:rsid w:val="005E3A20"/>
    <w:rsid w:val="005F3FB4"/>
    <w:rsid w:val="005F4E7A"/>
    <w:rsid w:val="005F75A5"/>
    <w:rsid w:val="005F7832"/>
    <w:rsid w:val="00601B15"/>
    <w:rsid w:val="00601F4E"/>
    <w:rsid w:val="006025DB"/>
    <w:rsid w:val="006061AA"/>
    <w:rsid w:val="00606A56"/>
    <w:rsid w:val="0061092E"/>
    <w:rsid w:val="00611412"/>
    <w:rsid w:val="006133E8"/>
    <w:rsid w:val="00614284"/>
    <w:rsid w:val="006145C8"/>
    <w:rsid w:val="00614DA7"/>
    <w:rsid w:val="00615D32"/>
    <w:rsid w:val="00616ED6"/>
    <w:rsid w:val="00622206"/>
    <w:rsid w:val="0062235A"/>
    <w:rsid w:val="00622F45"/>
    <w:rsid w:val="0062513D"/>
    <w:rsid w:val="006258A8"/>
    <w:rsid w:val="00633706"/>
    <w:rsid w:val="00634932"/>
    <w:rsid w:val="00640A78"/>
    <w:rsid w:val="00641746"/>
    <w:rsid w:val="006453E9"/>
    <w:rsid w:val="006510DE"/>
    <w:rsid w:val="00651D40"/>
    <w:rsid w:val="0065292F"/>
    <w:rsid w:val="00652ECD"/>
    <w:rsid w:val="00653606"/>
    <w:rsid w:val="00654C8C"/>
    <w:rsid w:val="00655E0D"/>
    <w:rsid w:val="006560E4"/>
    <w:rsid w:val="006615F3"/>
    <w:rsid w:val="0066263C"/>
    <w:rsid w:val="00662D90"/>
    <w:rsid w:val="00670C99"/>
    <w:rsid w:val="006715EB"/>
    <w:rsid w:val="00672472"/>
    <w:rsid w:val="00674037"/>
    <w:rsid w:val="00685697"/>
    <w:rsid w:val="006875B3"/>
    <w:rsid w:val="006901AE"/>
    <w:rsid w:val="00693196"/>
    <w:rsid w:val="00693A23"/>
    <w:rsid w:val="0069410A"/>
    <w:rsid w:val="00696693"/>
    <w:rsid w:val="00697503"/>
    <w:rsid w:val="006975D3"/>
    <w:rsid w:val="006A1611"/>
    <w:rsid w:val="006A1F51"/>
    <w:rsid w:val="006A38E8"/>
    <w:rsid w:val="006A3E0B"/>
    <w:rsid w:val="006A760E"/>
    <w:rsid w:val="006B3359"/>
    <w:rsid w:val="006B45BE"/>
    <w:rsid w:val="006B68AE"/>
    <w:rsid w:val="006C5A13"/>
    <w:rsid w:val="006C6537"/>
    <w:rsid w:val="006C7317"/>
    <w:rsid w:val="006C7BDD"/>
    <w:rsid w:val="006D35EB"/>
    <w:rsid w:val="006D3A7B"/>
    <w:rsid w:val="006D596A"/>
    <w:rsid w:val="006D617B"/>
    <w:rsid w:val="006D70B4"/>
    <w:rsid w:val="006D7E49"/>
    <w:rsid w:val="006E04FE"/>
    <w:rsid w:val="006E1096"/>
    <w:rsid w:val="006E541F"/>
    <w:rsid w:val="006F0863"/>
    <w:rsid w:val="006F0C57"/>
    <w:rsid w:val="006F496C"/>
    <w:rsid w:val="006F52C2"/>
    <w:rsid w:val="006F5315"/>
    <w:rsid w:val="00703D10"/>
    <w:rsid w:val="00704880"/>
    <w:rsid w:val="00705A7B"/>
    <w:rsid w:val="00706A73"/>
    <w:rsid w:val="00706F16"/>
    <w:rsid w:val="00710036"/>
    <w:rsid w:val="0071317F"/>
    <w:rsid w:val="007147EE"/>
    <w:rsid w:val="00714B2E"/>
    <w:rsid w:val="0071595B"/>
    <w:rsid w:val="0071697A"/>
    <w:rsid w:val="00717B2A"/>
    <w:rsid w:val="00720BFE"/>
    <w:rsid w:val="007211A4"/>
    <w:rsid w:val="00721B62"/>
    <w:rsid w:val="00722DC5"/>
    <w:rsid w:val="00723ACF"/>
    <w:rsid w:val="00727EAC"/>
    <w:rsid w:val="00727EB0"/>
    <w:rsid w:val="007302A5"/>
    <w:rsid w:val="007327F9"/>
    <w:rsid w:val="0073491E"/>
    <w:rsid w:val="00734EA2"/>
    <w:rsid w:val="00735BA5"/>
    <w:rsid w:val="00740F9D"/>
    <w:rsid w:val="00746153"/>
    <w:rsid w:val="00746AB3"/>
    <w:rsid w:val="0075147F"/>
    <w:rsid w:val="0075231F"/>
    <w:rsid w:val="00752C62"/>
    <w:rsid w:val="0075334C"/>
    <w:rsid w:val="007537F8"/>
    <w:rsid w:val="00753AA4"/>
    <w:rsid w:val="0076000C"/>
    <w:rsid w:val="00761969"/>
    <w:rsid w:val="00763D63"/>
    <w:rsid w:val="00764BF1"/>
    <w:rsid w:val="007653E1"/>
    <w:rsid w:val="00767011"/>
    <w:rsid w:val="00767AAE"/>
    <w:rsid w:val="00767B9F"/>
    <w:rsid w:val="00770BB4"/>
    <w:rsid w:val="00770C86"/>
    <w:rsid w:val="0077143E"/>
    <w:rsid w:val="007715F2"/>
    <w:rsid w:val="00781AD6"/>
    <w:rsid w:val="00781D70"/>
    <w:rsid w:val="00785E57"/>
    <w:rsid w:val="00786AE6"/>
    <w:rsid w:val="007873C3"/>
    <w:rsid w:val="00791BE9"/>
    <w:rsid w:val="007928D1"/>
    <w:rsid w:val="00793C0E"/>
    <w:rsid w:val="007957CD"/>
    <w:rsid w:val="00796A10"/>
    <w:rsid w:val="007A0723"/>
    <w:rsid w:val="007A24E6"/>
    <w:rsid w:val="007A7BC5"/>
    <w:rsid w:val="007B370E"/>
    <w:rsid w:val="007B38B8"/>
    <w:rsid w:val="007B390B"/>
    <w:rsid w:val="007B6B86"/>
    <w:rsid w:val="007B7581"/>
    <w:rsid w:val="007C1DE7"/>
    <w:rsid w:val="007C30D0"/>
    <w:rsid w:val="007C3149"/>
    <w:rsid w:val="007C48DB"/>
    <w:rsid w:val="007C631B"/>
    <w:rsid w:val="007C7D19"/>
    <w:rsid w:val="007D5011"/>
    <w:rsid w:val="007D6ADC"/>
    <w:rsid w:val="007E26C8"/>
    <w:rsid w:val="007E41D3"/>
    <w:rsid w:val="007E6FB3"/>
    <w:rsid w:val="007E790C"/>
    <w:rsid w:val="007F0540"/>
    <w:rsid w:val="007F2CEA"/>
    <w:rsid w:val="007F5E31"/>
    <w:rsid w:val="008012CF"/>
    <w:rsid w:val="008048F1"/>
    <w:rsid w:val="00815EC1"/>
    <w:rsid w:val="00817206"/>
    <w:rsid w:val="00820651"/>
    <w:rsid w:val="00822661"/>
    <w:rsid w:val="00822D15"/>
    <w:rsid w:val="00831310"/>
    <w:rsid w:val="00834679"/>
    <w:rsid w:val="008356A9"/>
    <w:rsid w:val="00836304"/>
    <w:rsid w:val="00836B85"/>
    <w:rsid w:val="0083734D"/>
    <w:rsid w:val="00841096"/>
    <w:rsid w:val="00841A72"/>
    <w:rsid w:val="0084291F"/>
    <w:rsid w:val="00842ADB"/>
    <w:rsid w:val="00847E14"/>
    <w:rsid w:val="00856F8B"/>
    <w:rsid w:val="00857905"/>
    <w:rsid w:val="0086086D"/>
    <w:rsid w:val="008626DC"/>
    <w:rsid w:val="00865273"/>
    <w:rsid w:val="00872677"/>
    <w:rsid w:val="00873414"/>
    <w:rsid w:val="008734B6"/>
    <w:rsid w:val="0087514C"/>
    <w:rsid w:val="00875FCD"/>
    <w:rsid w:val="00876B40"/>
    <w:rsid w:val="00882965"/>
    <w:rsid w:val="00882BC8"/>
    <w:rsid w:val="00884EF5"/>
    <w:rsid w:val="00890C21"/>
    <w:rsid w:val="00895B04"/>
    <w:rsid w:val="0089612D"/>
    <w:rsid w:val="00897738"/>
    <w:rsid w:val="008A0FDE"/>
    <w:rsid w:val="008A11B6"/>
    <w:rsid w:val="008A2B91"/>
    <w:rsid w:val="008A4AA4"/>
    <w:rsid w:val="008A7357"/>
    <w:rsid w:val="008B0C5E"/>
    <w:rsid w:val="008B182F"/>
    <w:rsid w:val="008B18CD"/>
    <w:rsid w:val="008B3C3D"/>
    <w:rsid w:val="008B5266"/>
    <w:rsid w:val="008B5BA2"/>
    <w:rsid w:val="008B721C"/>
    <w:rsid w:val="008B7A40"/>
    <w:rsid w:val="008C08CF"/>
    <w:rsid w:val="008C1754"/>
    <w:rsid w:val="008C30EF"/>
    <w:rsid w:val="008C38F0"/>
    <w:rsid w:val="008C59BA"/>
    <w:rsid w:val="008C5B40"/>
    <w:rsid w:val="008C6B60"/>
    <w:rsid w:val="008C7304"/>
    <w:rsid w:val="008C77DA"/>
    <w:rsid w:val="008D035A"/>
    <w:rsid w:val="008D159F"/>
    <w:rsid w:val="008D31D5"/>
    <w:rsid w:val="008D4309"/>
    <w:rsid w:val="008D59E0"/>
    <w:rsid w:val="008E1B28"/>
    <w:rsid w:val="008E23E9"/>
    <w:rsid w:val="008E23EB"/>
    <w:rsid w:val="008E7739"/>
    <w:rsid w:val="008F1595"/>
    <w:rsid w:val="008F58F9"/>
    <w:rsid w:val="0090634D"/>
    <w:rsid w:val="00906C73"/>
    <w:rsid w:val="00906EC1"/>
    <w:rsid w:val="0091033D"/>
    <w:rsid w:val="00911ABC"/>
    <w:rsid w:val="009125A1"/>
    <w:rsid w:val="00913A29"/>
    <w:rsid w:val="00914003"/>
    <w:rsid w:val="0091550D"/>
    <w:rsid w:val="00915D50"/>
    <w:rsid w:val="00916B53"/>
    <w:rsid w:val="00917ACF"/>
    <w:rsid w:val="009208D3"/>
    <w:rsid w:val="0092612E"/>
    <w:rsid w:val="009263C3"/>
    <w:rsid w:val="00926A26"/>
    <w:rsid w:val="00927848"/>
    <w:rsid w:val="009333FF"/>
    <w:rsid w:val="00934C2A"/>
    <w:rsid w:val="0093569C"/>
    <w:rsid w:val="0093696B"/>
    <w:rsid w:val="00936D50"/>
    <w:rsid w:val="009460BF"/>
    <w:rsid w:val="0094688C"/>
    <w:rsid w:val="009510C6"/>
    <w:rsid w:val="00951E9D"/>
    <w:rsid w:val="00952779"/>
    <w:rsid w:val="0095426D"/>
    <w:rsid w:val="00960574"/>
    <w:rsid w:val="0096068B"/>
    <w:rsid w:val="00961DEA"/>
    <w:rsid w:val="00962D8C"/>
    <w:rsid w:val="0096366D"/>
    <w:rsid w:val="009642FD"/>
    <w:rsid w:val="00965E0A"/>
    <w:rsid w:val="009718FC"/>
    <w:rsid w:val="0097281A"/>
    <w:rsid w:val="0097312D"/>
    <w:rsid w:val="00977224"/>
    <w:rsid w:val="00977630"/>
    <w:rsid w:val="00982C7F"/>
    <w:rsid w:val="00984D8E"/>
    <w:rsid w:val="00985787"/>
    <w:rsid w:val="009865EA"/>
    <w:rsid w:val="00990EFB"/>
    <w:rsid w:val="009943B5"/>
    <w:rsid w:val="00995EC7"/>
    <w:rsid w:val="00996506"/>
    <w:rsid w:val="0099705F"/>
    <w:rsid w:val="009A0134"/>
    <w:rsid w:val="009A100A"/>
    <w:rsid w:val="009B2057"/>
    <w:rsid w:val="009B2390"/>
    <w:rsid w:val="009B24C6"/>
    <w:rsid w:val="009B2A66"/>
    <w:rsid w:val="009B70E5"/>
    <w:rsid w:val="009B7EAA"/>
    <w:rsid w:val="009B7F09"/>
    <w:rsid w:val="009C4C45"/>
    <w:rsid w:val="009C5161"/>
    <w:rsid w:val="009C7C08"/>
    <w:rsid w:val="009D6653"/>
    <w:rsid w:val="009E069B"/>
    <w:rsid w:val="009F3049"/>
    <w:rsid w:val="009F41B0"/>
    <w:rsid w:val="009F4C7F"/>
    <w:rsid w:val="00A0353E"/>
    <w:rsid w:val="00A102C0"/>
    <w:rsid w:val="00A1092C"/>
    <w:rsid w:val="00A11A02"/>
    <w:rsid w:val="00A12C32"/>
    <w:rsid w:val="00A130DB"/>
    <w:rsid w:val="00A15DEF"/>
    <w:rsid w:val="00A164C1"/>
    <w:rsid w:val="00A17464"/>
    <w:rsid w:val="00A22950"/>
    <w:rsid w:val="00A251C7"/>
    <w:rsid w:val="00A254C8"/>
    <w:rsid w:val="00A25B2E"/>
    <w:rsid w:val="00A30DB9"/>
    <w:rsid w:val="00A32F0F"/>
    <w:rsid w:val="00A343B1"/>
    <w:rsid w:val="00A37551"/>
    <w:rsid w:val="00A40B67"/>
    <w:rsid w:val="00A418FF"/>
    <w:rsid w:val="00A43B93"/>
    <w:rsid w:val="00A4579D"/>
    <w:rsid w:val="00A471EE"/>
    <w:rsid w:val="00A50A21"/>
    <w:rsid w:val="00A517F8"/>
    <w:rsid w:val="00A53262"/>
    <w:rsid w:val="00A55AB4"/>
    <w:rsid w:val="00A56784"/>
    <w:rsid w:val="00A60547"/>
    <w:rsid w:val="00A61329"/>
    <w:rsid w:val="00A61783"/>
    <w:rsid w:val="00A61B91"/>
    <w:rsid w:val="00A6543E"/>
    <w:rsid w:val="00A705ED"/>
    <w:rsid w:val="00A76B66"/>
    <w:rsid w:val="00A8066B"/>
    <w:rsid w:val="00A82118"/>
    <w:rsid w:val="00A90518"/>
    <w:rsid w:val="00A9052E"/>
    <w:rsid w:val="00A92D6B"/>
    <w:rsid w:val="00A9360F"/>
    <w:rsid w:val="00A958ED"/>
    <w:rsid w:val="00A96E42"/>
    <w:rsid w:val="00AA0A2E"/>
    <w:rsid w:val="00AA3590"/>
    <w:rsid w:val="00AA3C1B"/>
    <w:rsid w:val="00AB156B"/>
    <w:rsid w:val="00AB21D2"/>
    <w:rsid w:val="00AB3004"/>
    <w:rsid w:val="00AB5019"/>
    <w:rsid w:val="00AB6542"/>
    <w:rsid w:val="00AB70F7"/>
    <w:rsid w:val="00AC2BB9"/>
    <w:rsid w:val="00AC39F5"/>
    <w:rsid w:val="00AC51EA"/>
    <w:rsid w:val="00AC65DF"/>
    <w:rsid w:val="00AD64D2"/>
    <w:rsid w:val="00AE3925"/>
    <w:rsid w:val="00AE3B93"/>
    <w:rsid w:val="00AE3BA7"/>
    <w:rsid w:val="00AE40B1"/>
    <w:rsid w:val="00AE60CF"/>
    <w:rsid w:val="00AE7903"/>
    <w:rsid w:val="00AE7FDF"/>
    <w:rsid w:val="00AF0164"/>
    <w:rsid w:val="00AF1B11"/>
    <w:rsid w:val="00AF3A3B"/>
    <w:rsid w:val="00AF6B8A"/>
    <w:rsid w:val="00B00760"/>
    <w:rsid w:val="00B0111F"/>
    <w:rsid w:val="00B03702"/>
    <w:rsid w:val="00B03971"/>
    <w:rsid w:val="00B0508F"/>
    <w:rsid w:val="00B0676F"/>
    <w:rsid w:val="00B06AD9"/>
    <w:rsid w:val="00B0716D"/>
    <w:rsid w:val="00B10917"/>
    <w:rsid w:val="00B13C5B"/>
    <w:rsid w:val="00B226EC"/>
    <w:rsid w:val="00B229AD"/>
    <w:rsid w:val="00B2333F"/>
    <w:rsid w:val="00B247EC"/>
    <w:rsid w:val="00B34EBC"/>
    <w:rsid w:val="00B35ADD"/>
    <w:rsid w:val="00B36AAF"/>
    <w:rsid w:val="00B3703C"/>
    <w:rsid w:val="00B401F1"/>
    <w:rsid w:val="00B43E10"/>
    <w:rsid w:val="00B4590D"/>
    <w:rsid w:val="00B52D9A"/>
    <w:rsid w:val="00B535E1"/>
    <w:rsid w:val="00B53D5B"/>
    <w:rsid w:val="00B550AD"/>
    <w:rsid w:val="00B564F1"/>
    <w:rsid w:val="00B56CF5"/>
    <w:rsid w:val="00B5780A"/>
    <w:rsid w:val="00B57B3D"/>
    <w:rsid w:val="00B6023C"/>
    <w:rsid w:val="00B64BA0"/>
    <w:rsid w:val="00B66298"/>
    <w:rsid w:val="00B7076B"/>
    <w:rsid w:val="00B7132A"/>
    <w:rsid w:val="00B72CA1"/>
    <w:rsid w:val="00B74509"/>
    <w:rsid w:val="00B7546F"/>
    <w:rsid w:val="00B77E5E"/>
    <w:rsid w:val="00B87A3E"/>
    <w:rsid w:val="00B90AE5"/>
    <w:rsid w:val="00B91669"/>
    <w:rsid w:val="00B9205D"/>
    <w:rsid w:val="00B923A9"/>
    <w:rsid w:val="00B92D36"/>
    <w:rsid w:val="00B939EC"/>
    <w:rsid w:val="00B94FE6"/>
    <w:rsid w:val="00B95C80"/>
    <w:rsid w:val="00B97829"/>
    <w:rsid w:val="00BA0FD9"/>
    <w:rsid w:val="00BA172B"/>
    <w:rsid w:val="00BA4684"/>
    <w:rsid w:val="00BA54FF"/>
    <w:rsid w:val="00BA5EC9"/>
    <w:rsid w:val="00BA7297"/>
    <w:rsid w:val="00BA79FA"/>
    <w:rsid w:val="00BA7A5F"/>
    <w:rsid w:val="00BB0CC6"/>
    <w:rsid w:val="00BB2EE8"/>
    <w:rsid w:val="00BB62FC"/>
    <w:rsid w:val="00BC197A"/>
    <w:rsid w:val="00BC3338"/>
    <w:rsid w:val="00BC71CE"/>
    <w:rsid w:val="00BD0260"/>
    <w:rsid w:val="00BD476B"/>
    <w:rsid w:val="00BD4F53"/>
    <w:rsid w:val="00BE1CB9"/>
    <w:rsid w:val="00BF0C48"/>
    <w:rsid w:val="00BF1122"/>
    <w:rsid w:val="00BF2F74"/>
    <w:rsid w:val="00BF7428"/>
    <w:rsid w:val="00C00A09"/>
    <w:rsid w:val="00C01337"/>
    <w:rsid w:val="00C14775"/>
    <w:rsid w:val="00C1494A"/>
    <w:rsid w:val="00C14E71"/>
    <w:rsid w:val="00C151DB"/>
    <w:rsid w:val="00C17ECD"/>
    <w:rsid w:val="00C20B2A"/>
    <w:rsid w:val="00C23DB9"/>
    <w:rsid w:val="00C241E7"/>
    <w:rsid w:val="00C26B80"/>
    <w:rsid w:val="00C26C8C"/>
    <w:rsid w:val="00C32EF0"/>
    <w:rsid w:val="00C34575"/>
    <w:rsid w:val="00C354DF"/>
    <w:rsid w:val="00C41085"/>
    <w:rsid w:val="00C47F7E"/>
    <w:rsid w:val="00C52FA7"/>
    <w:rsid w:val="00C533B4"/>
    <w:rsid w:val="00C5466D"/>
    <w:rsid w:val="00C554C5"/>
    <w:rsid w:val="00C5571F"/>
    <w:rsid w:val="00C56611"/>
    <w:rsid w:val="00C56853"/>
    <w:rsid w:val="00C57383"/>
    <w:rsid w:val="00C57E4D"/>
    <w:rsid w:val="00C62D49"/>
    <w:rsid w:val="00C652B6"/>
    <w:rsid w:val="00C7107F"/>
    <w:rsid w:val="00C74C97"/>
    <w:rsid w:val="00C76046"/>
    <w:rsid w:val="00C76F07"/>
    <w:rsid w:val="00C76F3F"/>
    <w:rsid w:val="00C7719B"/>
    <w:rsid w:val="00C77618"/>
    <w:rsid w:val="00C800F7"/>
    <w:rsid w:val="00C803A9"/>
    <w:rsid w:val="00C84CD8"/>
    <w:rsid w:val="00C85EC5"/>
    <w:rsid w:val="00C85F50"/>
    <w:rsid w:val="00C869E2"/>
    <w:rsid w:val="00C872A9"/>
    <w:rsid w:val="00C87F44"/>
    <w:rsid w:val="00C926CA"/>
    <w:rsid w:val="00C93072"/>
    <w:rsid w:val="00C97045"/>
    <w:rsid w:val="00CA2276"/>
    <w:rsid w:val="00CA4536"/>
    <w:rsid w:val="00CB05BE"/>
    <w:rsid w:val="00CB16AF"/>
    <w:rsid w:val="00CB2CC3"/>
    <w:rsid w:val="00CB595F"/>
    <w:rsid w:val="00CC4187"/>
    <w:rsid w:val="00CC76F6"/>
    <w:rsid w:val="00CD1341"/>
    <w:rsid w:val="00CD4521"/>
    <w:rsid w:val="00CD4AA4"/>
    <w:rsid w:val="00CE212D"/>
    <w:rsid w:val="00CE634E"/>
    <w:rsid w:val="00CE6586"/>
    <w:rsid w:val="00CE6F4B"/>
    <w:rsid w:val="00CF3A8D"/>
    <w:rsid w:val="00CF5D5E"/>
    <w:rsid w:val="00CF75D1"/>
    <w:rsid w:val="00D0067D"/>
    <w:rsid w:val="00D0230D"/>
    <w:rsid w:val="00D049BD"/>
    <w:rsid w:val="00D05BE1"/>
    <w:rsid w:val="00D12AFE"/>
    <w:rsid w:val="00D13655"/>
    <w:rsid w:val="00D13B05"/>
    <w:rsid w:val="00D16E3A"/>
    <w:rsid w:val="00D17018"/>
    <w:rsid w:val="00D17E2C"/>
    <w:rsid w:val="00D20EE4"/>
    <w:rsid w:val="00D24041"/>
    <w:rsid w:val="00D25B40"/>
    <w:rsid w:val="00D25F33"/>
    <w:rsid w:val="00D32542"/>
    <w:rsid w:val="00D32E2C"/>
    <w:rsid w:val="00D37BAC"/>
    <w:rsid w:val="00D4124E"/>
    <w:rsid w:val="00D449A9"/>
    <w:rsid w:val="00D46273"/>
    <w:rsid w:val="00D5316F"/>
    <w:rsid w:val="00D5507E"/>
    <w:rsid w:val="00D61822"/>
    <w:rsid w:val="00D62B7E"/>
    <w:rsid w:val="00D65119"/>
    <w:rsid w:val="00D66D4A"/>
    <w:rsid w:val="00D71D2E"/>
    <w:rsid w:val="00D75D18"/>
    <w:rsid w:val="00D7723C"/>
    <w:rsid w:val="00D77448"/>
    <w:rsid w:val="00D77B23"/>
    <w:rsid w:val="00D81594"/>
    <w:rsid w:val="00D817D0"/>
    <w:rsid w:val="00D826F6"/>
    <w:rsid w:val="00D84366"/>
    <w:rsid w:val="00D858DD"/>
    <w:rsid w:val="00D86A71"/>
    <w:rsid w:val="00D873C0"/>
    <w:rsid w:val="00D87681"/>
    <w:rsid w:val="00D87849"/>
    <w:rsid w:val="00D92319"/>
    <w:rsid w:val="00D929C9"/>
    <w:rsid w:val="00D949D8"/>
    <w:rsid w:val="00D96982"/>
    <w:rsid w:val="00DA0A52"/>
    <w:rsid w:val="00DA2895"/>
    <w:rsid w:val="00DA68C6"/>
    <w:rsid w:val="00DA7F32"/>
    <w:rsid w:val="00DB4137"/>
    <w:rsid w:val="00DB6AA0"/>
    <w:rsid w:val="00DC1199"/>
    <w:rsid w:val="00DC41AE"/>
    <w:rsid w:val="00DC4DE0"/>
    <w:rsid w:val="00DC7044"/>
    <w:rsid w:val="00DD4DB9"/>
    <w:rsid w:val="00DD4E87"/>
    <w:rsid w:val="00DE22B0"/>
    <w:rsid w:val="00DE6112"/>
    <w:rsid w:val="00DE6C06"/>
    <w:rsid w:val="00DF00F5"/>
    <w:rsid w:val="00DF3A24"/>
    <w:rsid w:val="00DF5327"/>
    <w:rsid w:val="00DF6003"/>
    <w:rsid w:val="00DF610D"/>
    <w:rsid w:val="00DF68E6"/>
    <w:rsid w:val="00E0062E"/>
    <w:rsid w:val="00E0096D"/>
    <w:rsid w:val="00E017C8"/>
    <w:rsid w:val="00E01CA3"/>
    <w:rsid w:val="00E02DE3"/>
    <w:rsid w:val="00E032E7"/>
    <w:rsid w:val="00E03F38"/>
    <w:rsid w:val="00E06D9E"/>
    <w:rsid w:val="00E07460"/>
    <w:rsid w:val="00E1741F"/>
    <w:rsid w:val="00E174D1"/>
    <w:rsid w:val="00E20779"/>
    <w:rsid w:val="00E21B28"/>
    <w:rsid w:val="00E23A76"/>
    <w:rsid w:val="00E24050"/>
    <w:rsid w:val="00E26931"/>
    <w:rsid w:val="00E26C33"/>
    <w:rsid w:val="00E315D3"/>
    <w:rsid w:val="00E31DB2"/>
    <w:rsid w:val="00E356AB"/>
    <w:rsid w:val="00E363B4"/>
    <w:rsid w:val="00E36DD9"/>
    <w:rsid w:val="00E4030A"/>
    <w:rsid w:val="00E40718"/>
    <w:rsid w:val="00E41B82"/>
    <w:rsid w:val="00E43D1E"/>
    <w:rsid w:val="00E467DA"/>
    <w:rsid w:val="00E513BF"/>
    <w:rsid w:val="00E54E13"/>
    <w:rsid w:val="00E54FAC"/>
    <w:rsid w:val="00E57BA9"/>
    <w:rsid w:val="00E61FB0"/>
    <w:rsid w:val="00E63989"/>
    <w:rsid w:val="00E64E73"/>
    <w:rsid w:val="00E66E72"/>
    <w:rsid w:val="00E72172"/>
    <w:rsid w:val="00E72369"/>
    <w:rsid w:val="00E75F9A"/>
    <w:rsid w:val="00E80294"/>
    <w:rsid w:val="00E81C9D"/>
    <w:rsid w:val="00E82D7D"/>
    <w:rsid w:val="00E83D84"/>
    <w:rsid w:val="00E85024"/>
    <w:rsid w:val="00E860A2"/>
    <w:rsid w:val="00E86606"/>
    <w:rsid w:val="00E91EF7"/>
    <w:rsid w:val="00E92A88"/>
    <w:rsid w:val="00E936CE"/>
    <w:rsid w:val="00E94A1F"/>
    <w:rsid w:val="00E9711A"/>
    <w:rsid w:val="00E97C41"/>
    <w:rsid w:val="00EA026E"/>
    <w:rsid w:val="00EA0850"/>
    <w:rsid w:val="00EA2126"/>
    <w:rsid w:val="00EA268C"/>
    <w:rsid w:val="00EA2833"/>
    <w:rsid w:val="00EA415C"/>
    <w:rsid w:val="00EA4625"/>
    <w:rsid w:val="00EA462F"/>
    <w:rsid w:val="00EA512A"/>
    <w:rsid w:val="00EA579E"/>
    <w:rsid w:val="00EA71B9"/>
    <w:rsid w:val="00EB1791"/>
    <w:rsid w:val="00EB19E3"/>
    <w:rsid w:val="00EB2992"/>
    <w:rsid w:val="00EC0778"/>
    <w:rsid w:val="00EC2AAF"/>
    <w:rsid w:val="00EC5B9C"/>
    <w:rsid w:val="00EC62ED"/>
    <w:rsid w:val="00EC7F27"/>
    <w:rsid w:val="00ED3796"/>
    <w:rsid w:val="00ED432E"/>
    <w:rsid w:val="00ED5B9B"/>
    <w:rsid w:val="00EF0A02"/>
    <w:rsid w:val="00EF2450"/>
    <w:rsid w:val="00EF4311"/>
    <w:rsid w:val="00F015BC"/>
    <w:rsid w:val="00F03D54"/>
    <w:rsid w:val="00F11AE2"/>
    <w:rsid w:val="00F12CD0"/>
    <w:rsid w:val="00F13D4A"/>
    <w:rsid w:val="00F142DA"/>
    <w:rsid w:val="00F16CC0"/>
    <w:rsid w:val="00F21A4C"/>
    <w:rsid w:val="00F24AF0"/>
    <w:rsid w:val="00F335DD"/>
    <w:rsid w:val="00F34A89"/>
    <w:rsid w:val="00F34B3F"/>
    <w:rsid w:val="00F40177"/>
    <w:rsid w:val="00F40AEE"/>
    <w:rsid w:val="00F41E95"/>
    <w:rsid w:val="00F41FF5"/>
    <w:rsid w:val="00F4341C"/>
    <w:rsid w:val="00F434AE"/>
    <w:rsid w:val="00F43664"/>
    <w:rsid w:val="00F456EA"/>
    <w:rsid w:val="00F53F9D"/>
    <w:rsid w:val="00F5477E"/>
    <w:rsid w:val="00F55A08"/>
    <w:rsid w:val="00F55EDE"/>
    <w:rsid w:val="00F60C5E"/>
    <w:rsid w:val="00F61F70"/>
    <w:rsid w:val="00F6343C"/>
    <w:rsid w:val="00F63A52"/>
    <w:rsid w:val="00F71315"/>
    <w:rsid w:val="00F724C4"/>
    <w:rsid w:val="00F820E8"/>
    <w:rsid w:val="00F83B47"/>
    <w:rsid w:val="00F865F5"/>
    <w:rsid w:val="00F86BB1"/>
    <w:rsid w:val="00F875D2"/>
    <w:rsid w:val="00F9088A"/>
    <w:rsid w:val="00F97B29"/>
    <w:rsid w:val="00FA077B"/>
    <w:rsid w:val="00FA1B56"/>
    <w:rsid w:val="00FA2E62"/>
    <w:rsid w:val="00FA43FC"/>
    <w:rsid w:val="00FA50EA"/>
    <w:rsid w:val="00FA524E"/>
    <w:rsid w:val="00FB02E5"/>
    <w:rsid w:val="00FB12F7"/>
    <w:rsid w:val="00FB46F9"/>
    <w:rsid w:val="00FC0308"/>
    <w:rsid w:val="00FC22F8"/>
    <w:rsid w:val="00FC74B2"/>
    <w:rsid w:val="00FD0227"/>
    <w:rsid w:val="00FD027A"/>
    <w:rsid w:val="00FD09FF"/>
    <w:rsid w:val="00FD30C0"/>
    <w:rsid w:val="00FD5046"/>
    <w:rsid w:val="00FD7792"/>
    <w:rsid w:val="00FF1BF8"/>
    <w:rsid w:val="00FF2949"/>
    <w:rsid w:val="00FF3835"/>
    <w:rsid w:val="00FF3E26"/>
    <w:rsid w:val="00FF5C95"/>
    <w:rsid w:val="00F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AA880"/>
  <w15:chartTrackingRefBased/>
  <w15:docId w15:val="{CFB8E887-4521-41B5-BB87-0EC747C0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315D3"/>
    <w:pPr>
      <w:spacing w:line="256" w:lineRule="auto"/>
    </w:pPr>
  </w:style>
  <w:style w:type="paragraph" w:styleId="Pealkiri1">
    <w:name w:val="heading 1"/>
    <w:basedOn w:val="Normaallaad"/>
    <w:next w:val="Normaallaad"/>
    <w:link w:val="Pealkiri1Mrk"/>
    <w:uiPriority w:val="9"/>
    <w:qFormat/>
    <w:rsid w:val="005D65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E315D3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AE3BA7"/>
    <w:rPr>
      <w:color w:val="605E5C"/>
      <w:shd w:val="clear" w:color="auto" w:fill="E1DFDD"/>
    </w:rPr>
  </w:style>
  <w:style w:type="paragraph" w:customStyle="1" w:styleId="Laad5">
    <w:name w:val="Laad5"/>
    <w:basedOn w:val="Kehatekst"/>
    <w:link w:val="Laad5Mrk"/>
    <w:qFormat/>
    <w:rsid w:val="00493E95"/>
    <w:pPr>
      <w:widowControl w:val="0"/>
      <w:tabs>
        <w:tab w:val="left" w:pos="9781"/>
      </w:tabs>
      <w:autoSpaceDE w:val="0"/>
      <w:autoSpaceDN w:val="0"/>
      <w:spacing w:after="0" w:line="240" w:lineRule="auto"/>
      <w:jc w:val="both"/>
    </w:pPr>
    <w:rPr>
      <w:rFonts w:ascii="Verdana" w:eastAsia="Verdana" w:hAnsi="Verdana" w:cstheme="minorHAnsi"/>
      <w:color w:val="1B3729"/>
      <w:sz w:val="18"/>
      <w:szCs w:val="18"/>
    </w:rPr>
  </w:style>
  <w:style w:type="character" w:customStyle="1" w:styleId="Laad5Mrk">
    <w:name w:val="Laad5 Märk"/>
    <w:basedOn w:val="KehatekstMrk"/>
    <w:link w:val="Laad5"/>
    <w:rsid w:val="00493E95"/>
    <w:rPr>
      <w:rFonts w:ascii="Verdana" w:eastAsia="Verdana" w:hAnsi="Verdana" w:cstheme="minorHAnsi"/>
      <w:color w:val="1B3729"/>
      <w:sz w:val="18"/>
      <w:szCs w:val="18"/>
    </w:rPr>
  </w:style>
  <w:style w:type="paragraph" w:styleId="Kehatekst">
    <w:name w:val="Body Text"/>
    <w:basedOn w:val="Normaallaad"/>
    <w:link w:val="KehatekstMrk"/>
    <w:uiPriority w:val="99"/>
    <w:semiHidden/>
    <w:unhideWhenUsed/>
    <w:rsid w:val="00493E95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semiHidden/>
    <w:rsid w:val="00493E95"/>
  </w:style>
  <w:style w:type="paragraph" w:styleId="Normaallaadveeb">
    <w:name w:val="Normal (Web)"/>
    <w:basedOn w:val="Normaallaad"/>
    <w:uiPriority w:val="99"/>
    <w:unhideWhenUsed/>
    <w:rsid w:val="00614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Bodym1">
    <w:name w:val="Bodym1"/>
    <w:basedOn w:val="Bodym"/>
    <w:rsid w:val="00D05BE1"/>
    <w:pPr>
      <w:numPr>
        <w:ilvl w:val="2"/>
      </w:numPr>
      <w:spacing w:before="0"/>
      <w:ind w:left="0"/>
    </w:pPr>
  </w:style>
  <w:style w:type="paragraph" w:customStyle="1" w:styleId="Loetelum">
    <w:name w:val="Loetelum"/>
    <w:basedOn w:val="Normaallaad"/>
    <w:rsid w:val="00D05BE1"/>
    <w:pPr>
      <w:keepNext/>
      <w:numPr>
        <w:numId w:val="1"/>
      </w:numPr>
      <w:tabs>
        <w:tab w:val="left" w:pos="6521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odym">
    <w:name w:val="Bodym"/>
    <w:basedOn w:val="Normaallaad"/>
    <w:rsid w:val="00D05BE1"/>
    <w:pPr>
      <w:numPr>
        <w:ilvl w:val="1"/>
        <w:numId w:val="1"/>
      </w:numPr>
      <w:spacing w:before="80"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Tugev">
    <w:name w:val="Strong"/>
    <w:basedOn w:val="Liguvaikefont"/>
    <w:uiPriority w:val="22"/>
    <w:qFormat/>
    <w:rsid w:val="00D25F33"/>
    <w:rPr>
      <w:b/>
      <w:bCs/>
    </w:rPr>
  </w:style>
  <w:style w:type="character" w:customStyle="1" w:styleId="sc-hbezvw">
    <w:name w:val="sc-hbezvw"/>
    <w:basedOn w:val="Liguvaikefont"/>
    <w:rsid w:val="00D25F33"/>
  </w:style>
  <w:style w:type="character" w:customStyle="1" w:styleId="linktext-sc-md4um4-1">
    <w:name w:val="linktext-sc-md4um4-1"/>
    <w:basedOn w:val="Liguvaikefont"/>
    <w:rsid w:val="0094688C"/>
  </w:style>
  <w:style w:type="character" w:customStyle="1" w:styleId="Pealkiri1Mrk">
    <w:name w:val="Pealkiri 1 Märk"/>
    <w:basedOn w:val="Liguvaikefont"/>
    <w:link w:val="Pealkiri1"/>
    <w:uiPriority w:val="9"/>
    <w:rsid w:val="005D65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yperlink" Target="https://www.riigiteataja.ee/akt/105072023309?leiaKehtiv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hyperlink" Target="https://www.ehr.ee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polva.ee/kehtestatud-uldplaneering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32614A17AED64CBDA25468A83FDA4D" ma:contentTypeVersion="8" ma:contentTypeDescription="Loo uus dokument" ma:contentTypeScope="" ma:versionID="455b39f61cb643528bbeab15613da768">
  <xsd:schema xmlns:xsd="http://www.w3.org/2001/XMLSchema" xmlns:xs="http://www.w3.org/2001/XMLSchema" xmlns:p="http://schemas.microsoft.com/office/2006/metadata/properties" xmlns:ns3="1d17e307-e877-4b89-837c-2b3034f4f433" targetNamespace="http://schemas.microsoft.com/office/2006/metadata/properties" ma:root="true" ma:fieldsID="9c4ca29125406a58f0acd304c457fe9c" ns3:_="">
    <xsd:import namespace="1d17e307-e877-4b89-837c-2b3034f4f4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7e307-e877-4b89-837c-2b3034f4f4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DB0297-D5B3-4A75-A1EB-5EFE706618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A4446D-0942-409D-BC6A-7F29C4D9DB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4CF8F3-47BE-4244-A77E-9DCA209891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501AE7-3AA2-449E-BB10-DD4F1C920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7e307-e877-4b89-837c-2b3034f4f4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1178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Remida Aasamäe</dc:creator>
  <cp:keywords/>
  <dc:description/>
  <cp:lastModifiedBy>Tamur Tensing</cp:lastModifiedBy>
  <cp:revision>2</cp:revision>
  <dcterms:created xsi:type="dcterms:W3CDTF">2026-08-11T10:12:00Z</dcterms:created>
  <dcterms:modified xsi:type="dcterms:W3CDTF">2026-08-11T10:12:00Z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0x0101006C32614A17AED64CBDA25468A83FDA4D</vt:lpwstr>
  </property>
</Properties>
</file>